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0"/>
          <w:vertAlign w:val="baseline"/>
        </w:rPr>
      </w:pPr>
      <w:r w:rsidDel="00000000" w:rsidR="00000000" w:rsidRPr="00000000">
        <w:rPr>
          <w:rFonts w:ascii="Times New Roman" w:cs="Times New Roman" w:eastAsia="Times New Roman" w:hAnsi="Times New Roman"/>
          <w:b w:val="1"/>
          <w:vertAlign w:val="baseline"/>
          <w:rtl w:val="0"/>
        </w:rPr>
        <w:t xml:space="preserve">KẾ HOẠCH GIÁO DỤC CHỦ ĐỀ: THẾ GIỚI ĐỘNG VẬT</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vertAlign w:val="baseline"/>
        </w:rPr>
      </w:pPr>
      <w:r w:rsidDel="00000000" w:rsidR="00000000" w:rsidRPr="00000000">
        <w:rPr>
          <w:vertAlign w:val="baseline"/>
          <w:rtl w:val="0"/>
        </w:rPr>
        <w:t xml:space="preserve">(</w:t>
      </w:r>
      <w:r w:rsidDel="00000000" w:rsidR="00000000" w:rsidRPr="00000000">
        <w:rPr>
          <w:rFonts w:ascii="Times New Roman" w:cs="Times New Roman" w:eastAsia="Times New Roman" w:hAnsi="Times New Roman"/>
          <w:vertAlign w:val="baseline"/>
          <w:rtl w:val="0"/>
        </w:rPr>
        <w:t xml:space="preserve">Thời gian thực hiện 5 tuần: Từ tuần 23 đến tuần 27 ,từ ngày 24/2 - 28/3/2025)</w:t>
      </w:r>
    </w:p>
    <w:p w:rsidR="00000000" w:rsidDel="00000000" w:rsidP="00000000" w:rsidRDefault="00000000" w:rsidRPr="00000000" w14:paraId="00000003">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Giáo viên thực hiện: Nguyễn Thị Lan- Lớp nhỡ B </w:t>
      </w:r>
    </w:p>
    <w:p w:rsidR="00000000" w:rsidDel="00000000" w:rsidP="00000000" w:rsidRDefault="00000000" w:rsidRPr="00000000" w14:paraId="0000000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MỤC TIÊU</w:t>
      </w:r>
      <w:r w:rsidDel="00000000" w:rsidR="00000000" w:rsidRPr="00000000">
        <w:rPr>
          <w:rtl w:val="0"/>
        </w:rPr>
      </w:r>
    </w:p>
    <w:tbl>
      <w:tblPr>
        <w:tblStyle w:val="Table1"/>
        <w:tblW w:w="10989.0" w:type="dxa"/>
        <w:jc w:val="left"/>
        <w:tblInd w:w="-108.0" w:type="dxa"/>
        <w:tblLayout w:type="fixed"/>
        <w:tblLook w:val="0000"/>
      </w:tblPr>
      <w:tblGrid>
        <w:gridCol w:w="3813"/>
        <w:gridCol w:w="3735"/>
        <w:gridCol w:w="3441"/>
        <w:tblGridChange w:id="0">
          <w:tblGrid>
            <w:gridCol w:w="3813"/>
            <w:gridCol w:w="3735"/>
            <w:gridCol w:w="344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5">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Mục tiêu giáo dục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6">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Nội dung giáo dục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7">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giáo dục</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(Chơi, học, ăn, ngủ, vệ sinh cá nhân)</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I. GIÁO DỤC PHÁT TRIỂN THỂ CHẤT</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D">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GD dinh dưỡng và sức khỏe</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0">
            <w:pPr>
              <w:ind w:left="720" w:firstLine="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*Phát triển vận động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10. Trẻ thực hiện đúng, đầy đủ, nhịp nhàng các động tác trong bài thể dục theo hiệu lệnh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Hô hấp:  Hít vào, thở ra.</w:t>
            </w:r>
            <w:r w:rsidDel="00000000" w:rsidR="00000000" w:rsidRPr="00000000">
              <w:rPr>
                <w:rtl w:val="0"/>
              </w:rPr>
            </w:r>
          </w:p>
          <w:p w:rsidR="00000000" w:rsidDel="00000000" w:rsidP="00000000" w:rsidRDefault="00000000" w:rsidRPr="00000000" w14:paraId="00000015">
            <w:pPr>
              <w:numPr>
                <w:ilvl w:val="0"/>
                <w:numId w:val="1"/>
              </w:numPr>
              <w:ind w:left="1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Tay: </w:t>
            </w:r>
            <w:r w:rsidDel="00000000" w:rsidR="00000000" w:rsidRPr="00000000">
              <w:rPr>
                <w:rtl w:val="0"/>
              </w:rPr>
            </w:r>
          </w:p>
          <w:p w:rsidR="00000000" w:rsidDel="00000000" w:rsidP="00000000" w:rsidRDefault="00000000" w:rsidRPr="00000000" w14:paraId="00000016">
            <w:pPr>
              <w:numPr>
                <w:ilvl w:val="0"/>
                <w:numId w:val="2"/>
              </w:numPr>
              <w:ind w:left="23"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Đưa 2 tay lên cao, ra phía trước, sang 2 bên (kết hợp với vẫy bàn tay, nắm, mở bàn tay).</w:t>
            </w:r>
          </w:p>
          <w:p w:rsidR="00000000" w:rsidDel="00000000" w:rsidP="00000000" w:rsidRDefault="00000000" w:rsidRPr="00000000" w14:paraId="00000017">
            <w:pPr>
              <w:numPr>
                <w:ilvl w:val="0"/>
                <w:numId w:val="3"/>
              </w:numPr>
              <w:ind w:left="1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Lưng, bụng, lườn:</w:t>
            </w:r>
            <w:r w:rsidDel="00000000" w:rsidR="00000000" w:rsidRPr="00000000">
              <w:rPr>
                <w:rtl w:val="0"/>
              </w:rPr>
            </w:r>
          </w:p>
          <w:p w:rsidR="00000000" w:rsidDel="00000000" w:rsidP="00000000" w:rsidRDefault="00000000" w:rsidRPr="00000000" w14:paraId="00000018">
            <w:pPr>
              <w:numPr>
                <w:ilvl w:val="0"/>
                <w:numId w:val="4"/>
              </w:numPr>
              <w:ind w:left="1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Cúi về phía trước, ngửa người ra sau.</w:t>
            </w:r>
          </w:p>
          <w:p w:rsidR="00000000" w:rsidDel="00000000" w:rsidP="00000000" w:rsidRDefault="00000000" w:rsidRPr="00000000" w14:paraId="00000019">
            <w:pPr>
              <w:numPr>
                <w:ilvl w:val="0"/>
                <w:numId w:val="5"/>
              </w:numPr>
              <w:ind w:left="1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Chân:</w:t>
            </w:r>
            <w:r w:rsidDel="00000000" w:rsidR="00000000" w:rsidRPr="00000000">
              <w:rPr>
                <w:rtl w:val="0"/>
              </w:rPr>
            </w:r>
          </w:p>
          <w:p w:rsidR="00000000" w:rsidDel="00000000" w:rsidP="00000000" w:rsidRDefault="00000000" w:rsidRPr="00000000" w14:paraId="0000001A">
            <w:pPr>
              <w:numPr>
                <w:ilvl w:val="0"/>
                <w:numId w:val="6"/>
              </w:numPr>
              <w:ind w:left="122"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Nhún chân.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thể dục sáng: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Trẻ</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tập các động tác thể dục sáng phối hợp theo nhạc bài hát : Trường chúng cháu là trường mầm non</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chơi:</w: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Trò chơi vận động, chơi ở hoạt động ngoài trời.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vertAlign w:val="baseline"/>
                <w:rtl w:val="0"/>
              </w:rPr>
              <w:t xml:space="preserve">11. Trẻ biết kiểm soát và giữ được thăng bằng cơ thể khi thực hiện vận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0">
            <w:pPr>
              <w:numPr>
                <w:ilvl w:val="0"/>
                <w:numId w:val="7"/>
              </w:numPr>
              <w:ind w:left="1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Đi và chạy: </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 Đi trên ghế thể dục</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học:</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Thực hiện bài vận động cơ bản.</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Đi trên ghế thể dục</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chơi:</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Trò chơi vận động:</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Mèo và chim sẻ </w:t>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ngoài trời: Cho trẻ chơi các trò chơi theo kế hoạch: Về đúng nhà, ai nhanh hơn , mèo đuổi chuột, kéo co…</w:t>
            </w:r>
            <w:r w:rsidDel="00000000" w:rsidR="00000000" w:rsidRPr="00000000">
              <w:rPr>
                <w:rtl w:val="0"/>
              </w:rPr>
            </w:r>
          </w:p>
        </w:tc>
      </w:tr>
      <w:tr>
        <w:trPr>
          <w:cantSplit w:val="0"/>
          <w:trHeight w:val="22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12.Trẻ biết phối hợp tay mắt trong vận động:</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Tung, ném, bắt, bò, trườn, trèo. bật - nhảy</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2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Thực hiện và phối hợp nhịp nhàng tay – mắt trong vận động :</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Trèo qua ghế dài 1,5 x 30 cm </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Bật qua vật cản 10-15cm</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-Tung bóng lên cao và bắt</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Nhảy lò cò 3m.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học:</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Thực hiện bài vận động cơ bản.</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Trèo qua ghế dài 1,5 x 30 cm </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Bật qua vật cản 10-15cm</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-Tung bóng lên cao và bắt</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Nhảy lò cò 3m.</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chơi:</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Trò chơi vận động:</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Nhảy bì cắm cờ</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Mèo đuổi chuột</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Lăn bóng vào gôn</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Bác làm vườn và đàn gà</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ngoài trời: Cho trẻ chơi các trò chơi theo kế hoạch: Về đúng nhà, ai nhanh hơn , kéo co…</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3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II. GIÁO DỤC PHÁT TRIỂN NHẬN THỨC.</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a. Khám phá khoa học</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16.Trẻ biết phối hợp các giác quan để xem xét sự vật, hiện tượng như kết hợp sờ, ngửi, nếm ... để tìm hiểu đặc điểm của đối tượng.</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45">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Đặc điểm bên ngoài của con vật gần gũi, ích lợi và tác hại đối với con người</w:t>
            </w: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Con vật nuôi trong gia đình</w:t>
            </w: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Con vật sống trong rừng</w:t>
            </w: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Con vật sống dứoi nước</w:t>
            </w: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Côn trùng, chim</w:t>
            </w: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Phân loại con vật theo 1 – 2 dấu hiệu.</w:t>
            </w: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So sánh sự khác nhau và giống nhau của 2 con vật</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Con vật hai chân, con vật 4 chân</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Con vật đẻ con, con vật đẻ trứng</w:t>
            </w: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Con vật hiền lành, con vật hung dữ</w:t>
            </w: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Quan sát, phán đoán mối liên hệ đơn giản giữa con vật với môi trường sống. cách chăm sóc và bảo vệ con vật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Hoat động học:</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+Trò chuyện sáng theo phương pháp Unis</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Chủ đề: </w:t>
            </w:r>
            <w:r w:rsidDel="00000000" w:rsidR="00000000" w:rsidRPr="00000000">
              <w:rPr>
                <w:rFonts w:ascii="Times New Roman" w:cs="Times New Roman" w:eastAsia="Times New Roman" w:hAnsi="Times New Roman"/>
                <w:b w:val="1"/>
                <w:sz w:val="26"/>
                <w:szCs w:val="26"/>
                <w:vertAlign w:val="baseline"/>
                <w:rtl w:val="0"/>
              </w:rPr>
              <w:t xml:space="preserve">“Động vật nuôi trong gia đình”</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 Con chó, con gà, con lợn….)</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Một số con vật sống trong rừng ( Con voi, con hổ)</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Một số con vật sống dưới nước ( Con cá, con tôm)</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Một số loài chim (Chim chích bông, chim vàng anh)</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chơi ở hóc:</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Trò chơi bán con giống</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Trò chơi phân loại ở góc khoa học và toán; góc tạo hình: Cắt dán, tô màu.</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17. Nhận xét, trò chuyện về đặc điểm, sự khác nhau, giống nhau của các đối tượng được quan sát.</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5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b. Khám phá xã hội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20.Trẻ biết nhận xét được một số mối liện hệ đơn giản của sự vật, hiện tượng gần gũi. </w:t>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2">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Không khí, các nguồn ánh sáng và sự cần thiết của nó với cuộc sống con vật.</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Nguyên nhân gây ô nhiễm nguồn nước và cách bảo vệ nguồn nước.</w:t>
            </w: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Các nguồn nước trong môi trường sống. ích lợi của nước đối với đời sống con vật.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Giáo dục lồng ghép vô các hoạt động trong ngày</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-Chơi ngoài trời</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-Chơi ở góc thiên nhiên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28.Trẻ biết kể tên và nói đặc điểm của một số ngày lễ hội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Các ngày lễ hội: + Ngày vui 8/3</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đón trả trẻ, trò chuyện hàng ngày :</w:t>
            </w:r>
            <w:r w:rsidDel="00000000" w:rsidR="00000000" w:rsidRPr="00000000">
              <w:rPr>
                <w:rFonts w:ascii="Times New Roman" w:cs="Times New Roman" w:eastAsia="Times New Roman" w:hAnsi="Times New Roman"/>
                <w:vertAlign w:val="baseline"/>
                <w:rtl w:val="0"/>
              </w:rPr>
              <w:t xml:space="preserve">Thông qua đó trẻ biết được  ngày 8/3</w:t>
            </w:r>
            <w:r w:rsidDel="00000000" w:rsidR="00000000" w:rsidRPr="00000000">
              <w:rPr>
                <w:rtl w:val="0"/>
              </w:rPr>
            </w:r>
          </w:p>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học</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14:paraId="0000006D">
            <w:pPr>
              <w:spacing w:after="240" w:befor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Vui ngày 8/3</w:t>
            </w:r>
            <w:r w:rsidDel="00000000" w:rsidR="00000000" w:rsidRPr="00000000">
              <w:rPr>
                <w:rtl w:val="0"/>
              </w:rPr>
            </w:r>
          </w:p>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chơi:</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Trẻ Làm thiệp, gói quà, gói hoa, cắm hoa vào lọ ở góc tạo hình</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chơi:</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Trẻ Làm thiệp, gói quà, gói hoa, cắm hoa vào lọ ở góc tạo hình</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vertAlign w:val="baseline"/>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c. Làm quen với một số khái niệm sơ đẳng về toán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6">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31.Trẻ đếm trên đối tượng trong phạm vi 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Dạy trẻ nhận biết, đếm đúng các nhóm có 5 đối tượng. Nhận biết chữ số 5.</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Dạy trẻ so sánh thêm bớt để tạo sự bằng nhau trong phạm vi 5. Nhận biết chữ số 5.</w:t>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Hoat động học:</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Dạy trẻ nhận biết, đếm đúng các nhóm có 5 đối tượng, nhận biết chữ số 5</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chơi ở hóc:</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Trò chơi phân loại ở góc học tập: Nhận biết, đếm đúng các nhóm có 4 đối tượng</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32.Trẻ  biết so sánh số lượng của hai nhóm đối tượng trong phạm vi 5 bằng các cách khác nhau và nói được các từ: bằng nhau, nhiều hơn, ít hơn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Dạy trẻ so sánh thêm bớt để tạo sự bằng nhau trong phạm vi 5. Nhận biết chữ số 5.</w:t>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Hoat động học:</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Dạy trẻ so sánh thêm bớt tạo sự bằng nhau trong phạm vi 5.Nhận biết số 5</w:t>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chơi ở hóc:</w:t>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Trò chơi phân loại ở góc học tập: Nhận biết, đếm đúng các nhóm có 4 đối tượng</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III. GIÁO DỤC PHÁT TRIỂN NGÔN NGỮ.</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43. Trẻ biết lắng nghe và trao đổi với người đối thoại.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9">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Nghe hiểu nội dung các câu đơn, câu mở rộng, câu phức</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Nghe hiểu nội dung truyện kể, truyện đọc phù hợp với độ tuổi.</w:t>
            </w: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8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học: </w:t>
            </w: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Truyện: Dê con nhanh trí, </w:t>
            </w: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Cáo, thỏ và gà trống</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chơi: </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ở góc sách truyện: Trẻ kể truyện sáng tạo theo tranh, theo rối</w:t>
            </w: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tự do theo ý thích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48. Trẻ biết đọc thuộc bài thơ, ca dao, đồng dao...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Đọc  bài thơ, ca dao, đồng dao phù hợp với lứa tuổi</w:t>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học: </w:t>
            </w: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Thơ: Rong và cá, Chim chích bông, Gà mẹ đếm con</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chơi: </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ở góc sách truyện: Trẻ đọc thơ, đồng giao, ca dao</w:t>
            </w: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tự do theo ý thích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49.Bắt chước giọng nói, điệu bộ, mô tả hành động  của  nhân vật trong truyện. </w:t>
            </w: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Mô tả sự vật, hiện tượng, tranh ảnh</w:t>
            </w: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Đóng kịch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9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học: </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Truyện: Dê con nhanh trí, </w:t>
            </w: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Cáo, thỏ và gà trống</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chơi: </w:t>
            </w: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ở góc sách truyện: Trẻ kể truyện sáng tạo theo tranh, theo rối</w:t>
            </w: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tự do theo ý thích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55. Sử dụng kí hiệu để “viết”: tên, làm vé tàu, thiệp chúc mừng,..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Sử dụng kí hiệu để “viết”: làm thiệp chúc mừng,..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Chơi hoạt động góc</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ở góc tạo hình </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Làm thiệp tặng bà , tặng mẹ... nhân ngày 8/3</w:t>
            </w: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chiều:</w:t>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theo ý thích ở các góc :Làm thiệp tặng bà , tặng mẹ...nhân ngày 8/3</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IV .GIÁO DỤC PHÁT TRIỂN TÌNH CẢM VÀ KỸ NĂNG XÃ HỘI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57.Trẻ biết tự chọn đồ chơi, trò chơi theo ý thích.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Tự chọn các loại đồ chơi, trò chơi theo ý thích của mình.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A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chơi:</w:t>
            </w: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hoạt động ở các góc:</w:t>
            </w: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Góc phân vai</w:t>
            </w: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Góc xây dựng</w:t>
            </w: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Góc học tập </w:t>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Góc nghệ thuật </w:t>
            </w: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ngoài trời: Trẻ chơi với nguyên vật liệu và đồ chơi ngoài trời</w:t>
            </w: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chiều: Chơi tự do ở các góc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58. Cố gắng hoàn thành công việc được giao.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Cố gắng hoàn thành công việc được giao như: trực nhật, dọn đồ chơi.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chơi:</w:t>
            </w: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góc: Trẻ chơi xong xếp đồ chơi gọn gàng ngăn nắp, đúng nơi quy định</w:t>
            </w: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ăn trưa: Trẻ lấy khăn trải bàn, lấy giỏ hoa, ống giấy lau, giỏ đựng giấy, xếp đĩa, xếp thìa….</w:t>
            </w: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ngủ: Trẻ ngủ dậy xếp chiếu gọn gáng</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BD">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LĨNH VỰC PHÁT TRIỂN THẨM MỸ</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69. Vui sướng, vỗ tay, làm động tác mô phỏng và sử dụng các từ gợi cảm nói lên cảm xúc của mình khi nghe các âm thanh gợi cảm và ngắm nhìn vẻ đẹp của các sự vật, hiện tượng.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Bộc lộ cảm xúc phù hợp khi nghe âm thanh gợi cảm, các bài hát, bản nhạc và ngắm nhìn vẻ đẹp của các sự vật, hiện tượng trong thiên nhiên, cuộc sống và tác phẩm nghệ thuật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đón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trẻ </w:t>
            </w: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Chơi theo ý thích).</w:t>
            </w: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thể dục sáng:</w:t>
            </w:r>
            <w:r w:rsidDel="00000000" w:rsidR="00000000" w:rsidRPr="00000000">
              <w:rPr>
                <w:rFonts w:ascii="Times New Roman" w:cs="Times New Roman" w:eastAsia="Times New Roman" w:hAnsi="Times New Roman"/>
                <w:vertAlign w:val="baseline"/>
                <w:rtl w:val="0"/>
              </w:rPr>
              <w:t xml:space="preserve"> Tập các động tác kết hợp với lời ca</w:t>
            </w: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chơi :</w:t>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Chơi ở góc âm nhạc</w:t>
            </w: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chiều:</w:t>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Làm quen bài hát mới.</w:t>
            </w: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Vui liên hoan văn nghệ cuối tuần</w:t>
            </w: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theo ý thích ở các góc.</w:t>
            </w:r>
            <w:r w:rsidDel="00000000" w:rsidR="00000000" w:rsidRPr="00000000">
              <w:rPr>
                <w:rtl w:val="0"/>
              </w:rPr>
            </w:r>
          </w:p>
          <w:p w:rsidR="00000000" w:rsidDel="00000000" w:rsidP="00000000" w:rsidRDefault="00000000" w:rsidRPr="00000000" w14:paraId="000000CB">
            <w:pPr>
              <w:spacing w:after="240" w:befor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thay thế</w:t>
            </w: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-Tập dân vũ, nhảy suffedance.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70. Chú ý nghe, thích thú (hát, vỗ tay, nhún nhảy, lắc lư theo bài hát, bản nhạc; thích nghe và đọc thơ, đồng dao, ca dao, tục ngữ; thích nghe và kể câu chuyện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CE">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Nghe và nhận ra các  loại nhạc khác nhau (nhạc thiếu nhi, dân ca).</w:t>
            </w: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Thích nghe và đọc thơ, đồng dao, ca dao, tục ngữ; thích nghe và kể câu chuyện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học:</w:t>
            </w: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NH(KH): Gà gáy le te                    </w:t>
            </w: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Nghe hát(TT): Chị ong nâu và em bé</w:t>
            </w: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NH(KH): Tôm cá cua thi tài</w:t>
            </w: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NH(KH): Chị ong nâu và em bé</w:t>
            </w: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chiều:</w:t>
            </w:r>
            <w:r w:rsidDel="00000000" w:rsidR="00000000" w:rsidRPr="00000000">
              <w:rPr>
                <w:rFonts w:ascii="Times New Roman" w:cs="Times New Roman" w:eastAsia="Times New Roman" w:hAnsi="Times New Roman"/>
                <w:vertAlign w:val="baseline"/>
                <w:rtl w:val="0"/>
              </w:rPr>
              <w:t xml:space="preserve"> Nghe các bài hát trong chủ đè, các bài hát dân ca</w:t>
            </w:r>
            <w:r w:rsidDel="00000000" w:rsidR="00000000" w:rsidRPr="00000000">
              <w:rPr>
                <w:rtl w:val="0"/>
              </w:rPr>
            </w:r>
          </w:p>
          <w:p w:rsidR="00000000" w:rsidDel="00000000" w:rsidP="00000000" w:rsidRDefault="00000000" w:rsidRPr="00000000" w14:paraId="000000D6">
            <w:pPr>
              <w:spacing w:after="240" w:befor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thay thế</w:t>
            </w: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-Tập dân vũ, nhảy suffedance.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71. Thích thú, ngắm nhìn, chỉ, sờ  và sử dụng các từ gợi cảm nói lên cảm xúc của mình (về màu sắc, hình dáng…) của các tác phẩm tạo hình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9">
            <w:pPr>
              <w:ind w:left="-18" w:firstLine="18"/>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Sử dụng các từ gợi cảm nói lên cảm xúc của mình khi  ngắm nhìn, chỉ, sờ... tác phẩm tạo hình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D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học: </w:t>
            </w: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Nhận xét sản phẩm của mình và của bạn</w:t>
            </w: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góc</w:t>
            </w: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Chơi ở góc tạo hình</w:t>
            </w: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chiều:</w:t>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+Hoàn thành vở tạo hình, Vở thủ công, vở chủ đề</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72. Hát đúng giai điệu, lời ca, hát rõ lời và thể hiện sắc thái của bài hát qua giọng hát, nét mặt, điệu bộ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Hát đúng giai điệu, lời ca và thể hiện sắc thái, tình cảm của bài hát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học:</w:t>
            </w: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Dạy hát (TT): Vì sao con</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mèo rửa mặt            </w:t>
            </w: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Dạy hát (kh): Đố bạn .</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 Cá vàng bơi, Thật là hay, Con chuồn chuồn </w:t>
            </w: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-Hoạt động chơi: chơi ở góc nghệ thuật, trò chơi âm nhạc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73. Trẻ biết vận động nhịp nhàng theo nhịp điệu các bài hát, bản nhạc. Lựa chọn dụng cụ để gõ đệm theo nhịp điệu, tiết tấu bài hát.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Vận động nhịp nhàng theo giai điệu, nhịp điệu của các bài hát, bản nhạc.</w:t>
            </w: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Lựa chọn dụng cụ âm nhạc để gõ đệm theo nhịp, tiết tấu bài hát.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học:</w:t>
            </w: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VĐTTC: Cá vàng bơi</w:t>
            </w: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TCÂN: Nghe nốt đô thỏ đổi chuồng, Nghe tiếng hát đoán tên bạn hát, Ai nhanh nhất, bao nhiêu bạn hát</w:t>
            </w: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-Hoạt động chơi: chơi ở góc nghệ thuật, trò chơi âm nhạc</w:t>
            </w:r>
            <w:r w:rsidDel="00000000" w:rsidR="00000000" w:rsidRPr="00000000">
              <w:rPr>
                <w:rtl w:val="0"/>
              </w:rPr>
            </w:r>
          </w:p>
          <w:p w:rsidR="00000000" w:rsidDel="00000000" w:rsidP="00000000" w:rsidRDefault="00000000" w:rsidRPr="00000000" w14:paraId="000000ED">
            <w:pPr>
              <w:spacing w:after="240" w:befor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thay thế</w:t>
            </w: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-Tập dân vũ, nhảy suffedance.</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E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75.Trẻ biết vẽ phối hợp các nét thẳng, xiên, ngang, cong tròn tạo thành bức tranh có màu sắc và bố cục</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0">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br w:type="textWrapping"/>
              <w:br w:type="textWrapping"/>
              <w:br w:type="textWrapping"/>
              <w:br w:type="textWrapping"/>
            </w:r>
          </w:p>
          <w:p w:rsidR="00000000" w:rsidDel="00000000" w:rsidP="00000000" w:rsidRDefault="00000000" w:rsidRPr="00000000" w14:paraId="000000F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Phối hợp các kỹ năng vẽ, nặn,cắt, xé dán, xếp hình để tạo thành bức tranh có màu sắc, kích thước, hình dáng/ đường nét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học: </w:t>
            </w: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Vẽ, tô màu con bướm ( ĐT)</w:t>
            </w: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Vẽ, tô màu con mèo ( ĐT</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góc</w:t>
            </w: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Chơi ở góc tạo hình</w:t>
            </w: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chiều:</w:t>
            </w: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+Hoàn thành vở tạo hình, Vở thủ công, vở chủ đề</w:t>
            </w: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theo ý thích ở các góc</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76. Trẻ biết xé, cắt theo đường thẳng, đường cong... và dán thành sản phẩm có màu sắc, bố cục</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F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học: </w:t>
            </w: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-Xé, dán trang trí bình hoa tặng cô giáo</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Xé, dán đàn cá</w:t>
            </w: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Chơi hoạt động góc</w:t>
            </w: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ở góc tạo hình </w:t>
            </w: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Cắt dán con vật </w:t>
            </w: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chiều:</w:t>
            </w: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+Hoàn thành vở tạo hình, Vở thủ công, vở chủ đề</w:t>
            </w: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theo ý thích ở các góc</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77. Trẻ biết làm lõm, dỗ bẹt, bẻ loe, vuốt nhọn, uốn cong đất nặn để nặn thành sản phẩm có nhiều chi tiết.</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Chơi hoạt động góc</w:t>
            </w: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ở góc tạo hình </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Nặn các con vật</w:t>
            </w: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Hoạt động chiều:</w:t>
            </w: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Chơi theo ý thích ở các góc.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78. Trẻ biết nhận xét các sản phẩm về đường nét, màu sắc, hình dáng. Biết đặt tên cho sản phẩm tạo hình.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Nhận xét sản phẩm tạo hình về màu sắc, hình dáng/ đường nét.</w:t>
            </w: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Đặt tên cho sản phẩm tạo hình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10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Hoạt động học: </w:t>
            </w: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Nhận xét sản phẩm của mình và của bạn</w:t>
            </w:r>
            <w:r w:rsidDel="00000000" w:rsidR="00000000" w:rsidRPr="00000000">
              <w:rPr>
                <w:rtl w:val="0"/>
              </w:rPr>
            </w:r>
          </w:p>
        </w:tc>
      </w:tr>
    </w:tbl>
    <w:p w:rsidR="00000000" w:rsidDel="00000000" w:rsidP="00000000" w:rsidRDefault="00000000" w:rsidRPr="00000000" w14:paraId="00000110">
      <w:pPr>
        <w:tabs>
          <w:tab w:val="left" w:leader="none" w:pos="7125"/>
        </w:tabs>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1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Người duyệt</w:t>
      </w:r>
      <w:r w:rsidDel="00000000" w:rsidR="00000000" w:rsidRPr="00000000">
        <w:rPr>
          <w:rtl w:val="0"/>
        </w:rPr>
      </w:r>
    </w:p>
    <w:p w:rsidR="00000000" w:rsidDel="00000000" w:rsidP="00000000" w:rsidRDefault="00000000" w:rsidRPr="00000000" w14:paraId="0000011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PHT</w:t>
      </w:r>
      <w:r w:rsidDel="00000000" w:rsidR="00000000" w:rsidRPr="00000000">
        <w:rPr>
          <w:rtl w:val="0"/>
        </w:rPr>
      </w:r>
    </w:p>
    <w:p w:rsidR="00000000" w:rsidDel="00000000" w:rsidP="00000000" w:rsidRDefault="00000000" w:rsidRPr="00000000" w14:paraId="00000113">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14">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15">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Ngô Thị Tuyết Thanh</w:t>
      </w: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1D">
      <w:pPr>
        <w:rPr>
          <w:vertAlign w:val="baseline"/>
        </w:rPr>
      </w:pPr>
      <w:r w:rsidDel="00000000" w:rsidR="00000000" w:rsidRPr="00000000">
        <w:rPr>
          <w:rtl w:val="0"/>
        </w:rPr>
      </w:r>
    </w:p>
    <w:p w:rsidR="00000000" w:rsidDel="00000000" w:rsidP="00000000" w:rsidRDefault="00000000" w:rsidRPr="00000000" w14:paraId="0000011E">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1F">
      <w:pPr>
        <w:tabs>
          <w:tab w:val="left" w:leader="none" w:pos="7125"/>
        </w:tabs>
        <w:ind w:left="-420" w:hanging="140"/>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 HOẠCH GIÁO DỤC TUẦN 23 : </w:t>
      </w:r>
      <w:r w:rsidDel="00000000" w:rsidR="00000000" w:rsidRPr="00000000">
        <w:rPr>
          <w:rtl w:val="0"/>
        </w:rPr>
      </w:r>
    </w:p>
    <w:p w:rsidR="00000000" w:rsidDel="00000000" w:rsidP="00000000" w:rsidRDefault="00000000" w:rsidRPr="00000000" w14:paraId="00000121">
      <w:pPr>
        <w:tabs>
          <w:tab w:val="left" w:leader="none" w:pos="7125"/>
        </w:tabs>
        <w:ind w:left="-420" w:hanging="140"/>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KẾ HOẠCH GIÁO DỤC CHỦ </w:t>
      </w:r>
      <w:r w:rsidDel="00000000" w:rsidR="00000000" w:rsidRPr="00000000">
        <w:rPr>
          <w:rFonts w:ascii="Times New Roman" w:cs="Times New Roman" w:eastAsia="Times New Roman" w:hAnsi="Times New Roman"/>
          <w:sz w:val="26"/>
          <w:szCs w:val="26"/>
          <w:vertAlign w:val="baseline"/>
          <w:rtl w:val="0"/>
        </w:rPr>
        <w:t xml:space="preserve">ĐỀ </w:t>
      </w:r>
      <w:r w:rsidDel="00000000" w:rsidR="00000000" w:rsidRPr="00000000">
        <w:rPr>
          <w:rFonts w:ascii="Times New Roman" w:cs="Times New Roman" w:eastAsia="Times New Roman" w:hAnsi="Times New Roman"/>
          <w:b w:val="1"/>
          <w:sz w:val="26"/>
          <w:szCs w:val="26"/>
          <w:vertAlign w:val="baseline"/>
          <w:rtl w:val="0"/>
        </w:rPr>
        <w:t xml:space="preserve">NHÁNH</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sz w:val="26"/>
          <w:szCs w:val="26"/>
          <w:vertAlign w:val="baseline"/>
          <w:rtl w:val="0"/>
        </w:rPr>
        <w:t xml:space="preserve">“ĐỘNG VẬT NUÔI TRONG GIA ĐÌNH”</w:t>
      </w:r>
      <w:r w:rsidDel="00000000" w:rsidR="00000000" w:rsidRPr="00000000">
        <w:rPr>
          <w:rtl w:val="0"/>
        </w:rPr>
      </w:r>
    </w:p>
    <w:p w:rsidR="00000000" w:rsidDel="00000000" w:rsidP="00000000" w:rsidRDefault="00000000" w:rsidRPr="00000000" w14:paraId="0000012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Thực hiện Từ ngày 24/2/2025 đến ngày 28/2/2025</w:t>
      </w:r>
    </w:p>
    <w:tbl>
      <w:tblPr>
        <w:tblStyle w:val="Table2"/>
        <w:tblW w:w="10916.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2410"/>
        <w:gridCol w:w="1559"/>
        <w:gridCol w:w="142"/>
        <w:gridCol w:w="1418"/>
        <w:gridCol w:w="425"/>
        <w:gridCol w:w="1559"/>
        <w:gridCol w:w="1985"/>
        <w:tblGridChange w:id="0">
          <w:tblGrid>
            <w:gridCol w:w="1418"/>
            <w:gridCol w:w="2410"/>
            <w:gridCol w:w="1559"/>
            <w:gridCol w:w="142"/>
            <w:gridCol w:w="1418"/>
            <w:gridCol w:w="425"/>
            <w:gridCol w:w="1559"/>
            <w:gridCol w:w="1985"/>
          </w:tblGrid>
        </w:tblGridChange>
      </w:tblGrid>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5">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3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9">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A">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6</w:t>
            </w:r>
            <w:r w:rsidDel="00000000" w:rsidR="00000000" w:rsidRPr="00000000">
              <w:rPr>
                <w:rtl w:val="0"/>
              </w:rPr>
            </w:r>
          </w:p>
        </w:tc>
      </w:tr>
      <w:tr>
        <w:trPr>
          <w:cantSplit w:val="0"/>
          <w:trHeight w:val="13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Đón trẻ-TDS- Điểm danh</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C">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Cô đến sớm trước 15 phút, quét dọn thông thoáng phòng.</w:t>
            </w:r>
          </w:p>
          <w:p w:rsidR="00000000" w:rsidDel="00000000" w:rsidP="00000000" w:rsidRDefault="00000000" w:rsidRPr="00000000" w14:paraId="0000012D">
            <w:pPr>
              <w:tabs>
                <w:tab w:val="left" w:leader="none" w:pos="6912"/>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Chuẩn bị đồ dựng đồ chơi cho các hoạt động trong ngày. </w:t>
            </w:r>
          </w:p>
          <w:p w:rsidR="00000000" w:rsidDel="00000000" w:rsidP="00000000" w:rsidRDefault="00000000" w:rsidRPr="00000000" w14:paraId="0000012E">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Đón trẻ vào lớp, kiểm tra vệ sinh cá nhân, cho trẻ chơi với đồ chơi trong lớp</w:t>
            </w:r>
          </w:p>
          <w:p w:rsidR="00000000" w:rsidDel="00000000" w:rsidP="00000000" w:rsidRDefault="00000000" w:rsidRPr="00000000" w14:paraId="0000012F">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TDS (Tập theo nhạc bài hát  “ Con cào cào” )</w:t>
            </w:r>
          </w:p>
        </w:tc>
      </w:tr>
      <w:tr>
        <w:trPr>
          <w:cantSplit w:val="0"/>
          <w:trHeight w:val="2803"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6">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học</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37">
            <w:pPr>
              <w:tabs>
                <w:tab w:val="left" w:leader="none" w:pos="99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PTNT</w:t>
            </w:r>
            <w:r w:rsidDel="00000000" w:rsidR="00000000" w:rsidRPr="00000000">
              <w:rPr>
                <w:rtl w:val="0"/>
              </w:rPr>
            </w:r>
          </w:p>
          <w:p w:rsidR="00000000" w:rsidDel="00000000" w:rsidP="00000000" w:rsidRDefault="00000000" w:rsidRPr="00000000" w14:paraId="00000138">
            <w:pPr>
              <w:tabs>
                <w:tab w:val="center" w:leader="none" w:pos="1017"/>
                <w:tab w:val="left" w:leader="none" w:pos="99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 xml:space="preserve">KPKH:</w:t>
            </w: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+Trò chuyện sáng theo phương pháp Unis</w:t>
            </w: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Chủ đề: </w:t>
            </w:r>
            <w:r w:rsidDel="00000000" w:rsidR="00000000" w:rsidRPr="00000000">
              <w:rPr>
                <w:rFonts w:ascii="Times New Roman" w:cs="Times New Roman" w:eastAsia="Times New Roman" w:hAnsi="Times New Roman"/>
                <w:b w:val="1"/>
                <w:sz w:val="26"/>
                <w:szCs w:val="26"/>
                <w:vertAlign w:val="baseline"/>
                <w:rtl w:val="0"/>
              </w:rPr>
              <w:t xml:space="preserve">“Động vật nuôi trong gia đình”</w:t>
            </w: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color w:val="ff0000"/>
                <w:sz w:val="24"/>
                <w:szCs w:val="24"/>
                <w:vertAlign w:val="baseline"/>
              </w:rPr>
            </w:pPr>
            <w:r w:rsidDel="00000000" w:rsidR="00000000" w:rsidRPr="00000000">
              <w:rPr>
                <w:rFonts w:ascii="Times New Roman" w:cs="Times New Roman" w:eastAsia="Times New Roman" w:hAnsi="Times New Roman"/>
                <w:vertAlign w:val="baseline"/>
                <w:rtl w:val="0"/>
              </w:rPr>
              <w:t xml:space="preserve"> ( Con chó, con gà, con lợn….)</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13C">
            <w:pPr>
              <w:tabs>
                <w:tab w:val="left" w:leader="none" w:pos="99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PTTC</w:t>
            </w: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Phát triển vận động:</w:t>
            </w:r>
            <w:r w:rsidDel="00000000" w:rsidR="00000000" w:rsidRPr="00000000">
              <w:rPr>
                <w:rtl w:val="0"/>
              </w:rPr>
            </w:r>
          </w:p>
          <w:p w:rsidR="00000000" w:rsidDel="00000000" w:rsidP="00000000" w:rsidRDefault="00000000" w:rsidRPr="00000000" w14:paraId="0000013E">
            <w:pPr>
              <w:tabs>
                <w:tab w:val="left" w:leader="none" w:pos="9900"/>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VĐCB: Bật qua vật cản 10-15cm</w:t>
            </w:r>
          </w:p>
          <w:p w:rsidR="00000000" w:rsidDel="00000000" w:rsidP="00000000" w:rsidRDefault="00000000" w:rsidRPr="00000000" w14:paraId="0000013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TCVĐ: </w:t>
            </w:r>
          </w:p>
          <w:p w:rsidR="00000000" w:rsidDel="00000000" w:rsidP="00000000" w:rsidRDefault="00000000" w:rsidRPr="00000000" w14:paraId="0000014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Lăn bóng vào gôn</w:t>
            </w: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vertAlign w:val="baseline"/>
              </w:rPr>
            </w:pP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143">
            <w:pPr>
              <w:tabs>
                <w:tab w:val="left" w:leader="none" w:pos="99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PTTM</w:t>
            </w:r>
            <w:r w:rsidDel="00000000" w:rsidR="00000000" w:rsidRPr="00000000">
              <w:rPr>
                <w:rtl w:val="0"/>
              </w:rPr>
            </w:r>
          </w:p>
          <w:p w:rsidR="00000000" w:rsidDel="00000000" w:rsidP="00000000" w:rsidRDefault="00000000" w:rsidRPr="00000000" w14:paraId="00000144">
            <w:pPr>
              <w:tabs>
                <w:tab w:val="left" w:leader="none" w:pos="99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Tạo hình:</w:t>
            </w: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Vẽ, tô màu con mèo</w:t>
            </w:r>
          </w:p>
          <w:p w:rsidR="00000000" w:rsidDel="00000000" w:rsidP="00000000" w:rsidRDefault="00000000" w:rsidRPr="00000000" w14:paraId="00000146">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ĐT )</w:t>
            </w:r>
          </w:p>
          <w:p w:rsidR="00000000" w:rsidDel="00000000" w:rsidP="00000000" w:rsidRDefault="00000000" w:rsidRPr="00000000" w14:paraId="00000147">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4A">
            <w:pPr>
              <w:tabs>
                <w:tab w:val="left" w:leader="none" w:pos="9900"/>
              </w:tabs>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4C">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PTNN</w:t>
            </w: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Văn học</w:t>
            </w: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Truyện: </w:t>
            </w:r>
            <w:r w:rsidDel="00000000" w:rsidR="00000000" w:rsidRPr="00000000">
              <w:rPr>
                <w:rFonts w:ascii="Times New Roman" w:cs="Times New Roman" w:eastAsia="Times New Roman" w:hAnsi="Times New Roman"/>
                <w:color w:val="000000"/>
                <w:vertAlign w:val="baseline"/>
                <w:rtl w:val="0"/>
              </w:rPr>
              <w:t xml:space="preserve">Cáo, thỏ và gà trống</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4F">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PTTM</w:t>
            </w:r>
            <w:r w:rsidDel="00000000" w:rsidR="00000000" w:rsidRPr="00000000">
              <w:rPr>
                <w:rtl w:val="0"/>
              </w:rPr>
            </w:r>
          </w:p>
          <w:p w:rsidR="00000000" w:rsidDel="00000000" w:rsidP="00000000" w:rsidRDefault="00000000" w:rsidRPr="00000000" w14:paraId="00000150">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Âm nhạc:</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15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DH:</w:t>
            </w:r>
            <w:r w:rsidDel="00000000" w:rsidR="00000000" w:rsidRPr="00000000">
              <w:rPr>
                <w:rFonts w:ascii="Times New Roman" w:cs="Times New Roman" w:eastAsia="Times New Roman" w:hAnsi="Times New Roman"/>
                <w:vertAlign w:val="baseline"/>
                <w:rtl w:val="0"/>
              </w:rPr>
              <w:t xml:space="preserve">Vì sao con</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mèo rửa mặt            </w:t>
            </w:r>
          </w:p>
          <w:p w:rsidR="00000000" w:rsidDel="00000000" w:rsidP="00000000" w:rsidRDefault="00000000" w:rsidRPr="00000000" w14:paraId="0000015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NH: Gà gáy le te                    TCÂN: Nghe nốt đô thỏ đổi chuồng</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tc>
      </w:tr>
      <w:tr>
        <w:trPr>
          <w:cantSplit w:val="0"/>
          <w:trHeight w:val="257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3">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5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Chơi,hoạt động ở các </w:t>
            </w:r>
            <w:r w:rsidDel="00000000" w:rsidR="00000000" w:rsidRPr="00000000">
              <w:rPr>
                <w:rtl w:val="0"/>
              </w:rPr>
            </w:r>
          </w:p>
          <w:p w:rsidR="00000000" w:rsidDel="00000000" w:rsidP="00000000" w:rsidRDefault="00000000" w:rsidRPr="00000000" w14:paraId="00000155">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góc</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Góc phân vai</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Nấu ăn, cửa hàng bán thức ăn cho con vật, bác sỹ thú y.</w:t>
            </w:r>
          </w:p>
          <w:p w:rsidR="00000000" w:rsidDel="00000000" w:rsidP="00000000" w:rsidRDefault="00000000" w:rsidRPr="00000000" w14:paraId="0000015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Góc xây dựng</w:t>
            </w:r>
            <w:r w:rsidDel="00000000" w:rsidR="00000000" w:rsidRPr="00000000">
              <w:rPr>
                <w:rFonts w:ascii="Times New Roman" w:cs="Times New Roman" w:eastAsia="Times New Roman" w:hAnsi="Times New Roman"/>
                <w:vertAlign w:val="baseline"/>
                <w:rtl w:val="0"/>
              </w:rPr>
              <w:t xml:space="preserve">:  Xây trại chăn nuôi, chuồng cho con vật, lắp ghép chuồng trại, đồ chơi theo ý thích</w:t>
            </w:r>
          </w:p>
          <w:p w:rsidR="00000000" w:rsidDel="00000000" w:rsidP="00000000" w:rsidRDefault="00000000" w:rsidRPr="00000000" w14:paraId="00000158">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Góc học tập</w:t>
            </w:r>
            <w:r w:rsidDel="00000000" w:rsidR="00000000" w:rsidRPr="00000000">
              <w:rPr>
                <w:rFonts w:ascii="Times New Roman" w:cs="Times New Roman" w:eastAsia="Times New Roman" w:hAnsi="Times New Roman"/>
                <w:vertAlign w:val="baseline"/>
                <w:rtl w:val="0"/>
              </w:rPr>
              <w:t xml:space="preserve">: Nhận biết tạo nhóm con vật có 2 chân, 4 chân, so sánh nhiều hơn, tìm thức ăn và môi trường sống cho con vật, xếp tương ứng . Xem tranh ảnh, làm anbum, đọc thơ, kể chuyện sáng tạo theo chủ đề con vật nuôi trong gia đình.</w:t>
            </w:r>
          </w:p>
          <w:p w:rsidR="00000000" w:rsidDel="00000000" w:rsidP="00000000" w:rsidRDefault="00000000" w:rsidRPr="00000000" w14:paraId="0000015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Góc nghệ thuật</w:t>
            </w:r>
            <w:r w:rsidDel="00000000" w:rsidR="00000000" w:rsidRPr="00000000">
              <w:rPr>
                <w:rFonts w:ascii="Times New Roman" w:cs="Times New Roman" w:eastAsia="Times New Roman" w:hAnsi="Times New Roman"/>
                <w:vertAlign w:val="baseline"/>
                <w:rtl w:val="0"/>
              </w:rPr>
              <w:t xml:space="preserve">: Tô màu, nặn, vẽ tranh ảnh về con vật nuôi trong gia đình .Hát múa những bài hát theo chủ đề con vật nuôi trong gia đình, chơi với những dụng cụ âm nhạc.</w:t>
            </w:r>
          </w:p>
          <w:p w:rsidR="00000000" w:rsidDel="00000000" w:rsidP="00000000" w:rsidRDefault="00000000" w:rsidRPr="00000000" w14:paraId="0000015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Góc thiên nhiên: Chơi với cát, đong nước, xếp sỏi đá làm chuồng các con vật nuôi</w:t>
            </w:r>
          </w:p>
        </w:tc>
      </w:tr>
      <w:tr>
        <w:trPr>
          <w:cantSplit w:val="0"/>
          <w:trHeight w:val="129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1">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6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Chơi ngoài</w:t>
            </w:r>
            <w:r w:rsidDel="00000000" w:rsidR="00000000" w:rsidRPr="00000000">
              <w:rPr>
                <w:rtl w:val="0"/>
              </w:rPr>
            </w:r>
          </w:p>
          <w:p w:rsidR="00000000" w:rsidDel="00000000" w:rsidP="00000000" w:rsidRDefault="00000000" w:rsidRPr="00000000" w14:paraId="00000163">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trời</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4">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Hoạt động có mục đích: Quan sát con vật nuôi trong gia đình, trải nghiệm, làm thí nghiệm, quan sát cây hoa, cây xanh, cây rau</w:t>
            </w:r>
          </w:p>
          <w:p w:rsidR="00000000" w:rsidDel="00000000" w:rsidP="00000000" w:rsidRDefault="00000000" w:rsidRPr="00000000" w14:paraId="00000165">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Trò chơi vận động: Mèo bắt chuột, Mèo và chim sẻ, Bắt vịt trên cạn, lăn bóng vào gôn, đuổi bóng, xem ai nhanh</w:t>
            </w:r>
          </w:p>
          <w:p w:rsidR="00000000" w:rsidDel="00000000" w:rsidP="00000000" w:rsidRDefault="00000000" w:rsidRPr="00000000" w14:paraId="00000166">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do: Chuẩn bị một số nguyên vật liệu sẵn có của địa phương cho trẻ tạo ra sản phẩm theo ý thích.</w:t>
            </w:r>
          </w:p>
          <w:p w:rsidR="00000000" w:rsidDel="00000000" w:rsidP="00000000" w:rsidRDefault="00000000" w:rsidRPr="00000000" w14:paraId="0000016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HĐTT: </w:t>
            </w:r>
            <w:r w:rsidDel="00000000" w:rsidR="00000000" w:rsidRPr="00000000">
              <w:rPr>
                <w:rFonts w:ascii="Times New Roman" w:cs="Times New Roman" w:eastAsia="Times New Roman" w:hAnsi="Times New Roman"/>
                <w:vertAlign w:val="baseline"/>
                <w:rtl w:val="0"/>
              </w:rPr>
              <w:t xml:space="preserve">Tham quan chuồng trại chăn nuôi của gia đình bác sơn xóm 3</w:t>
            </w:r>
          </w:p>
        </w:tc>
      </w:tr>
      <w:tr>
        <w:trPr>
          <w:cantSplit w:val="0"/>
          <w:trHeight w:val="105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Ăn, ngủ</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Nhắc trẻ: Ăn hết suất, giữ gìn vệ sinh trong khi ăn</w:t>
            </w:r>
          </w:p>
          <w:p w:rsidR="00000000" w:rsidDel="00000000" w:rsidP="00000000" w:rsidRDefault="00000000" w:rsidRPr="00000000" w14:paraId="0000017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Rèn kỹ thu dọn bàn ăn sau khi ăn xong cho trẻ</w:t>
            </w:r>
          </w:p>
          <w:p w:rsidR="00000000" w:rsidDel="00000000" w:rsidP="00000000" w:rsidRDefault="00000000" w:rsidRPr="00000000" w14:paraId="0000017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Nhắc trẻ nằm đúng gối của mình, nằm ngay ngắn , không nói chuyện khi ngủ</w:t>
            </w:r>
            <w:r w:rsidDel="00000000" w:rsidR="00000000" w:rsidRPr="00000000">
              <w:rPr>
                <w:rtl w:val="0"/>
              </w:rPr>
            </w:r>
          </w:p>
        </w:tc>
      </w:tr>
      <w:tr>
        <w:trPr>
          <w:cantSplit w:val="0"/>
          <w:trHeight w:val="22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chiều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9">
            <w:pPr>
              <w:tabs>
                <w:tab w:val="left" w:leader="none" w:pos="99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PBTCM: </w:t>
            </w: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Trò chơi dân gian</w:t>
            </w:r>
          </w:p>
          <w:p w:rsidR="00000000" w:rsidDel="00000000" w:rsidP="00000000" w:rsidRDefault="00000000" w:rsidRPr="00000000" w14:paraId="0000017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Bịt mắt bắt dê</w:t>
            </w:r>
          </w:p>
          <w:p w:rsidR="00000000" w:rsidDel="00000000" w:rsidP="00000000" w:rsidRDefault="00000000" w:rsidRPr="00000000" w14:paraId="0000017C">
            <w:pPr>
              <w:ind w:hanging="109"/>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D">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ở góc chơi thư viện </w:t>
            </w:r>
          </w:p>
          <w:p w:rsidR="00000000" w:rsidDel="00000000" w:rsidP="00000000" w:rsidRDefault="00000000" w:rsidRPr="00000000" w14:paraId="0000017E">
            <w:pPr>
              <w:tabs>
                <w:tab w:val="left" w:leader="none" w:pos="9900"/>
              </w:tabs>
              <w:ind w:left="-108" w:firstLine="108"/>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F">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Thực hiện vở chủ thủ công</w:t>
            </w:r>
          </w:p>
          <w:p w:rsidR="00000000" w:rsidDel="00000000" w:rsidP="00000000" w:rsidRDefault="00000000" w:rsidRPr="00000000" w14:paraId="0000018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p w:rsidR="00000000" w:rsidDel="00000000" w:rsidP="00000000" w:rsidRDefault="00000000" w:rsidRPr="00000000" w14:paraId="00000181">
            <w:pPr>
              <w:tabs>
                <w:tab w:val="left" w:leader="none" w:pos="9900"/>
              </w:tabs>
              <w:rPr>
                <w:rFonts w:ascii="Times New Roman" w:cs="Times New Roman" w:eastAsia="Times New Roman" w:hAnsi="Times New Roman"/>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3">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Chơi với các hình ở dưới gốc cây ngoài sân trường </w:t>
            </w:r>
          </w:p>
          <w:p w:rsidR="00000000" w:rsidDel="00000000" w:rsidP="00000000" w:rsidRDefault="00000000" w:rsidRPr="00000000" w14:paraId="00000184">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6">
            <w:pPr>
              <w:tabs>
                <w:tab w:val="left" w:leader="none" w:pos="9900"/>
              </w:tabs>
              <w:ind w:right="63"/>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Vui liên hoan văn nghệ cuối tuần.</w:t>
            </w:r>
          </w:p>
          <w:p w:rsidR="00000000" w:rsidDel="00000000" w:rsidP="00000000" w:rsidRDefault="00000000" w:rsidRPr="00000000" w14:paraId="00000187">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gương cuối tuần.</w:t>
            </w:r>
          </w:p>
        </w:tc>
      </w:tr>
    </w:tbl>
    <w:p w:rsidR="00000000" w:rsidDel="00000000" w:rsidP="00000000" w:rsidRDefault="00000000" w:rsidRPr="00000000" w14:paraId="00000188">
      <w:pPr>
        <w:tabs>
          <w:tab w:val="left" w:leader="none" w:pos="7125"/>
        </w:tabs>
        <w:ind w:hanging="426"/>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 HOẠCH GIÁO DỤC TUẦN 24 : </w:t>
      </w:r>
      <w:r w:rsidDel="00000000" w:rsidR="00000000" w:rsidRPr="00000000">
        <w:rPr>
          <w:rtl w:val="0"/>
        </w:rPr>
      </w:r>
    </w:p>
    <w:p w:rsidR="00000000" w:rsidDel="00000000" w:rsidP="00000000" w:rsidRDefault="00000000" w:rsidRPr="00000000" w14:paraId="0000018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KẾ HOẠCH GIÁO DỤC CHỦ ĐỀ NHÁNH: </w:t>
      </w:r>
      <w:r w:rsidDel="00000000" w:rsidR="00000000" w:rsidRPr="00000000">
        <w:rPr>
          <w:rFonts w:ascii="Times New Roman" w:cs="Times New Roman" w:eastAsia="Times New Roman" w:hAnsi="Times New Roman"/>
          <w:b w:val="1"/>
          <w:sz w:val="32"/>
          <w:szCs w:val="32"/>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NGÀY VUI 8/3</w:t>
      </w:r>
      <w:r w:rsidDel="00000000" w:rsidR="00000000" w:rsidRPr="00000000">
        <w:rPr>
          <w:rFonts w:ascii="Times New Roman" w:cs="Times New Roman" w:eastAsia="Times New Roman" w:hAnsi="Times New Roman"/>
          <w:b w:val="1"/>
          <w:sz w:val="32"/>
          <w:szCs w:val="32"/>
          <w:vertAlign w:val="baseline"/>
          <w:rtl w:val="0"/>
        </w:rPr>
        <w:t xml:space="preserve">”</w:t>
      </w:r>
      <w:r w:rsidDel="00000000" w:rsidR="00000000" w:rsidRPr="00000000">
        <w:rPr>
          <w:rtl w:val="0"/>
        </w:rPr>
      </w:r>
    </w:p>
    <w:p w:rsidR="00000000" w:rsidDel="00000000" w:rsidP="00000000" w:rsidRDefault="00000000" w:rsidRPr="00000000" w14:paraId="0000018C">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Thực hiện Từ ngày 3/3/2025 đến ngày 7/3/2025</w:t>
      </w:r>
    </w:p>
    <w:tbl>
      <w:tblPr>
        <w:tblStyle w:val="Table3"/>
        <w:tblW w:w="1034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5"/>
        <w:gridCol w:w="1559"/>
        <w:gridCol w:w="284"/>
        <w:gridCol w:w="1559"/>
        <w:gridCol w:w="283"/>
        <w:gridCol w:w="1701"/>
        <w:gridCol w:w="142"/>
        <w:gridCol w:w="1559"/>
        <w:gridCol w:w="2127"/>
        <w:tblGridChange w:id="0">
          <w:tblGrid>
            <w:gridCol w:w="1135"/>
            <w:gridCol w:w="1559"/>
            <w:gridCol w:w="284"/>
            <w:gridCol w:w="1559"/>
            <w:gridCol w:w="283"/>
            <w:gridCol w:w="1701"/>
            <w:gridCol w:w="142"/>
            <w:gridCol w:w="1559"/>
            <w:gridCol w:w="2127"/>
          </w:tblGrid>
        </w:tblGridChange>
      </w:tblGrid>
      <w:tr>
        <w:trPr>
          <w:cantSplit w:val="0"/>
          <w:trHeight w:val="35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D">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Ngày</w:t>
            </w:r>
            <w:r w:rsidDel="00000000" w:rsidR="00000000" w:rsidRPr="00000000">
              <w:rPr>
                <w:rtl w:val="0"/>
              </w:rPr>
            </w:r>
          </w:p>
          <w:p w:rsidR="00000000" w:rsidDel="00000000" w:rsidP="00000000" w:rsidRDefault="00000000" w:rsidRPr="00000000" w14:paraId="0000018E">
            <w:pPr>
              <w:spacing w:line="276" w:lineRule="auto"/>
              <w:ind w:left="175" w:hanging="175"/>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HĐ</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Thứ 2</w:t>
            </w: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b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Thứ 3</w:t>
            </w: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b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Thứ 4</w:t>
            </w: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b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Thứ 5</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Thứ 6</w:t>
            </w: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b w:val="0"/>
                <w:vertAlign w:val="baseline"/>
              </w:rPr>
            </w:pPr>
            <w:r w:rsidDel="00000000" w:rsidR="00000000" w:rsidRPr="00000000">
              <w:rPr>
                <w:rtl w:val="0"/>
              </w:rPr>
            </w:r>
          </w:p>
        </w:tc>
      </w:tr>
      <w:tr>
        <w:trPr>
          <w:cantSplit w:val="0"/>
          <w:trHeight w:val="102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C">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Đón trẻ-Thế dục sáng</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Cô đến sớm,quét dọn thông thoáng phòng học, chuẩn bị các đồ dùng đồ chơi cho các hoat động trong ngày</w:t>
            </w:r>
          </w:p>
          <w:p w:rsidR="00000000" w:rsidDel="00000000" w:rsidP="00000000" w:rsidRDefault="00000000" w:rsidRPr="00000000" w14:paraId="0000019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Thể dục sáng: Tập với bài hát “ Em yêu cây xanh”</w:t>
            </w:r>
          </w:p>
        </w:tc>
      </w:tr>
      <w:tr>
        <w:trPr>
          <w:cantSplit w:val="0"/>
          <w:trHeight w:val="306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6">
            <w:pPr>
              <w:spacing w:line="276"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A7">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8">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PTNT</w:t>
            </w: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KPXH:</w:t>
            </w: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Vui ngày 8/3 </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B">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PTTC</w:t>
            </w: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Phát triển vận động :</w:t>
            </w: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Trèo qua ghế dài 1,5 x 30 cm</w:t>
            </w:r>
          </w:p>
          <w:p w:rsidR="00000000" w:rsidDel="00000000" w:rsidP="00000000" w:rsidRDefault="00000000" w:rsidRPr="00000000" w14:paraId="000001AE">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TCVĐ: Mèo đuổi chuột</w:t>
            </w:r>
          </w:p>
          <w:p w:rsidR="00000000" w:rsidDel="00000000" w:rsidP="00000000" w:rsidRDefault="00000000" w:rsidRPr="00000000" w14:paraId="000001AF">
            <w:pPr>
              <w:rPr>
                <w:rFonts w:ascii="Times New Roman" w:cs="Times New Roman" w:eastAsia="Times New Roman" w:hAnsi="Times New Roman"/>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PTTM</w:t>
            </w: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Tạo hình:</w:t>
            </w: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Xé, dán trang trí bình hoa tặng cô giáo</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5">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PTNN</w:t>
            </w: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Truyện : </w:t>
            </w:r>
            <w:r w:rsidDel="00000000" w:rsidR="00000000" w:rsidRPr="00000000">
              <w:rPr>
                <w:rFonts w:ascii="Times New Roman" w:cs="Times New Roman" w:eastAsia="Times New Roman" w:hAnsi="Times New Roman"/>
                <w:vertAlign w:val="baseline"/>
                <w:rtl w:val="0"/>
              </w:rPr>
              <w:t xml:space="preserve">Sự tích hoa hồng</w:t>
            </w: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9">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PTTM</w:t>
            </w: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Âm nhạc: </w:t>
            </w: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DH:</w:t>
            </w:r>
          </w:p>
          <w:p w:rsidR="00000000" w:rsidDel="00000000" w:rsidP="00000000" w:rsidRDefault="00000000" w:rsidRPr="00000000" w14:paraId="000001B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Ngày vui 8-3</w:t>
            </w:r>
          </w:p>
          <w:p w:rsidR="00000000" w:rsidDel="00000000" w:rsidP="00000000" w:rsidRDefault="00000000" w:rsidRPr="00000000" w14:paraId="000001B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Nghe hát : Bông hoa mừng cô </w:t>
            </w:r>
          </w:p>
          <w:p w:rsidR="00000000" w:rsidDel="00000000" w:rsidP="00000000" w:rsidRDefault="00000000" w:rsidRPr="00000000" w14:paraId="000001B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Trò chơi :Nghe tiếng hát tìm đồ vật</w:t>
            </w:r>
          </w:p>
        </w:tc>
      </w:tr>
      <w:tr>
        <w:trPr>
          <w:cantSplit w:val="0"/>
          <w:trHeight w:val="161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F">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Chơi ngoài trời</w:t>
            </w:r>
            <w:r w:rsidDel="00000000" w:rsidR="00000000" w:rsidRPr="00000000">
              <w:rPr>
                <w:rtl w:val="0"/>
              </w:rPr>
            </w:r>
          </w:p>
          <w:p w:rsidR="00000000" w:rsidDel="00000000" w:rsidP="00000000" w:rsidRDefault="00000000" w:rsidRPr="00000000" w14:paraId="000001C0">
            <w:pPr>
              <w:spacing w:line="276" w:lineRule="auto"/>
              <w:rPr>
                <w:rFonts w:ascii="Times New Roman" w:cs="Times New Roman" w:eastAsia="Times New Roman" w:hAnsi="Times New Roman"/>
                <w:b w:val="0"/>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Hoạt động có mục đích:</w:t>
            </w:r>
            <w:r w:rsidDel="00000000" w:rsidR="00000000" w:rsidRPr="00000000">
              <w:rPr>
                <w:rFonts w:ascii="Times New Roman" w:cs="Times New Roman" w:eastAsia="Times New Roman" w:hAnsi="Times New Roman"/>
                <w:vertAlign w:val="baseline"/>
                <w:rtl w:val="0"/>
              </w:rPr>
              <w:t xml:space="preserve"> Quan sát cây nhãn,quan sát hoa sống đời, quan sát vườn rau,trải nghiệm, làm thí nghiệm chìm nổi,.</w:t>
            </w:r>
          </w:p>
          <w:p w:rsidR="00000000" w:rsidDel="00000000" w:rsidP="00000000" w:rsidRDefault="00000000" w:rsidRPr="00000000" w14:paraId="000001C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Trò chơi vận động:</w:t>
            </w:r>
            <w:r w:rsidDel="00000000" w:rsidR="00000000" w:rsidRPr="00000000">
              <w:rPr>
                <w:rFonts w:ascii="Times New Roman" w:cs="Times New Roman" w:eastAsia="Times New Roman" w:hAnsi="Times New Roman"/>
                <w:vertAlign w:val="baseline"/>
                <w:rtl w:val="0"/>
              </w:rPr>
              <w:t xml:space="preserve"> mèo và chim sẻ,trời nắng trời mưa, kéo co ,...</w:t>
            </w:r>
          </w:p>
          <w:p w:rsidR="00000000" w:rsidDel="00000000" w:rsidP="00000000" w:rsidRDefault="00000000" w:rsidRPr="00000000" w14:paraId="000001C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Chơi tự do:</w:t>
            </w:r>
            <w:r w:rsidDel="00000000" w:rsidR="00000000" w:rsidRPr="00000000">
              <w:rPr>
                <w:rFonts w:ascii="Times New Roman" w:cs="Times New Roman" w:eastAsia="Times New Roman" w:hAnsi="Times New Roman"/>
                <w:vertAlign w:val="baseline"/>
                <w:rtl w:val="0"/>
              </w:rPr>
              <w:t xml:space="preserve"> Cô cho trẻ chơi với các loại  đồ chơi dân gian , nguyên liệu cô đã chuẩn bị cho trẻ hoạt động</w:t>
            </w:r>
          </w:p>
          <w:p w:rsidR="00000000" w:rsidDel="00000000" w:rsidP="00000000" w:rsidRDefault="00000000" w:rsidRPr="00000000" w14:paraId="000001C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HĐTT: </w:t>
            </w:r>
            <w:r w:rsidDel="00000000" w:rsidR="00000000" w:rsidRPr="00000000">
              <w:rPr>
                <w:rFonts w:ascii="Times New Roman" w:cs="Times New Roman" w:eastAsia="Times New Roman" w:hAnsi="Times New Roman"/>
                <w:vertAlign w:val="baseline"/>
                <w:rtl w:val="0"/>
              </w:rPr>
              <w:t xml:space="preserve">Nhảy suffedance “ nhạc hoa  ”</w:t>
            </w:r>
          </w:p>
        </w:tc>
      </w:tr>
      <w:tr>
        <w:trPr>
          <w:cantSplit w:val="0"/>
          <w:trHeight w:val="181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C">
            <w:pPr>
              <w:spacing w:line="276"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CD">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Chơi Hoạt động góc</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E">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Góc đóng vai:</w:t>
            </w:r>
            <w:r w:rsidDel="00000000" w:rsidR="00000000" w:rsidRPr="00000000">
              <w:rPr>
                <w:rFonts w:ascii="Times New Roman" w:cs="Times New Roman" w:eastAsia="Times New Roman" w:hAnsi="Times New Roman"/>
                <w:vertAlign w:val="baseline"/>
                <w:rtl w:val="0"/>
              </w:rPr>
              <w:t xml:space="preserve"> Mẹ con ,nấu ăn , shop bán hoa tươi,bán thiệp.</w:t>
            </w:r>
          </w:p>
          <w:p w:rsidR="00000000" w:rsidDel="00000000" w:rsidP="00000000" w:rsidRDefault="00000000" w:rsidRPr="00000000" w14:paraId="000001CF">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Góc XD - LG:</w:t>
            </w:r>
            <w:r w:rsidDel="00000000" w:rsidR="00000000" w:rsidRPr="00000000">
              <w:rPr>
                <w:rFonts w:ascii="Times New Roman" w:cs="Times New Roman" w:eastAsia="Times New Roman" w:hAnsi="Times New Roman"/>
                <w:vertAlign w:val="baseline"/>
                <w:rtl w:val="0"/>
              </w:rPr>
              <w:t xml:space="preserve"> Vườn hoa công viên,lắp ghép theo ý thích...</w:t>
            </w:r>
          </w:p>
          <w:p w:rsidR="00000000" w:rsidDel="00000000" w:rsidP="00000000" w:rsidRDefault="00000000" w:rsidRPr="00000000" w14:paraId="000001D0">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Góc khoa học và toán:</w:t>
            </w:r>
            <w:r w:rsidDel="00000000" w:rsidR="00000000" w:rsidRPr="00000000">
              <w:rPr>
                <w:rFonts w:ascii="Times New Roman" w:cs="Times New Roman" w:eastAsia="Times New Roman" w:hAnsi="Times New Roman"/>
                <w:vertAlign w:val="baseline"/>
                <w:rtl w:val="0"/>
              </w:rPr>
              <w:t xml:space="preserve"> Hoa nào quả nấy,chọn hoa,chọn quả bằng lô tô,tìm những bông hoa cùng màu...</w:t>
            </w:r>
          </w:p>
          <w:p w:rsidR="00000000" w:rsidDel="00000000" w:rsidP="00000000" w:rsidRDefault="00000000" w:rsidRPr="00000000" w14:paraId="000001D1">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Góc âm nhạc – tạo hình:</w:t>
            </w:r>
            <w:r w:rsidDel="00000000" w:rsidR="00000000" w:rsidRPr="00000000">
              <w:rPr>
                <w:rFonts w:ascii="Times New Roman" w:cs="Times New Roman" w:eastAsia="Times New Roman" w:hAnsi="Times New Roman"/>
                <w:vertAlign w:val="baseline"/>
                <w:rtl w:val="0"/>
              </w:rPr>
              <w:t xml:space="preserve"> Tô màu,vẽ,cắt,dán hoa,quả,rau ,nặn quả,làm bông hoa,xúc xích bằng hoa trang trí lớp,làm thiệp  chúc mừng</w:t>
            </w:r>
          </w:p>
          <w:p w:rsidR="00000000" w:rsidDel="00000000" w:rsidP="00000000" w:rsidRDefault="00000000" w:rsidRPr="00000000" w14:paraId="000001D2">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Góc sách truyện :</w:t>
            </w:r>
            <w:r w:rsidDel="00000000" w:rsidR="00000000" w:rsidRPr="00000000">
              <w:rPr>
                <w:rFonts w:ascii="Times New Roman" w:cs="Times New Roman" w:eastAsia="Times New Roman" w:hAnsi="Times New Roman"/>
                <w:vertAlign w:val="baseline"/>
                <w:rtl w:val="0"/>
              </w:rPr>
              <w:t xml:space="preserve"> Cho trẻ xem tranh ảnh, đọc thơ, kể chuyện </w:t>
            </w:r>
          </w:p>
          <w:p w:rsidR="00000000" w:rsidDel="00000000" w:rsidP="00000000" w:rsidRDefault="00000000" w:rsidRPr="00000000" w14:paraId="000001D3">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Góc thiên nhiên:</w:t>
            </w:r>
            <w:r w:rsidDel="00000000" w:rsidR="00000000" w:rsidRPr="00000000">
              <w:rPr>
                <w:rFonts w:ascii="Times New Roman" w:cs="Times New Roman" w:eastAsia="Times New Roman" w:hAnsi="Times New Roman"/>
                <w:vertAlign w:val="baseline"/>
                <w:rtl w:val="0"/>
              </w:rPr>
              <w:t xml:space="preserve"> Chăm sóc  hoa và cây cảnh, gieo hạt.</w:t>
            </w:r>
            <w:r w:rsidDel="00000000" w:rsidR="00000000" w:rsidRPr="00000000">
              <w:rPr>
                <w:rtl w:val="0"/>
              </w:rPr>
            </w:r>
          </w:p>
        </w:tc>
      </w:tr>
      <w:tr>
        <w:trPr>
          <w:cantSplit w:val="0"/>
          <w:trHeight w:val="14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B">
            <w:pPr>
              <w:spacing w:line="276"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DC">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Ăn ngủ</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D">
            <w:pPr>
              <w:tabs>
                <w:tab w:val="left" w:leader="none" w:pos="14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Nhắc trẻ mời cô ,mời các bạn trước khi ăn</w:t>
            </w:r>
          </w:p>
          <w:p w:rsidR="00000000" w:rsidDel="00000000" w:rsidP="00000000" w:rsidRDefault="00000000" w:rsidRPr="00000000" w14:paraId="000001DE">
            <w:pPr>
              <w:tabs>
                <w:tab w:val="left" w:leader="none" w:pos="14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Rèn kỹ năng rửa tay lau mặt đúng cách trước và sau khi ăn ,sau khi đi vệ sinh, lau miệng đánh răng sau khi ăn</w:t>
            </w:r>
          </w:p>
          <w:p w:rsidR="00000000" w:rsidDel="00000000" w:rsidP="00000000" w:rsidRDefault="00000000" w:rsidRPr="00000000" w14:paraId="000001D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Nhắc trẻ nằm đúng gối của mình ,nằm ngay ngắn ,không nói chuyện khi ngủ</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7">
            <w:pPr>
              <w:spacing w:line="276"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E8">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chiều</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PBTCM:</w:t>
            </w:r>
          </w:p>
          <w:p w:rsidR="00000000" w:rsidDel="00000000" w:rsidP="00000000" w:rsidRDefault="00000000" w:rsidRPr="00000000" w14:paraId="000001E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TCHT:Ai chọn hoa nhanh hơn.</w:t>
            </w:r>
          </w:p>
          <w:p w:rsidR="00000000" w:rsidDel="00000000" w:rsidP="00000000" w:rsidRDefault="00000000" w:rsidRPr="00000000" w14:paraId="000001E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Chơi tự chọn ở các góc</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Cho trẻ chơi trò chơi dân gian :Lộn cầu vồng.</w:t>
            </w:r>
          </w:p>
          <w:p w:rsidR="00000000" w:rsidDel="00000000" w:rsidP="00000000" w:rsidRDefault="00000000" w:rsidRPr="00000000" w14:paraId="000001E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0">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Sinh hoạt chuyên môn</w:t>
            </w:r>
          </w:p>
          <w:p w:rsidR="00000000" w:rsidDel="00000000" w:rsidP="00000000" w:rsidRDefault="00000000" w:rsidRPr="00000000" w14:paraId="000001F1">
            <w:pP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trẻ nghe hát dân ca.</w:t>
            </w:r>
          </w:p>
          <w:p w:rsidR="00000000" w:rsidDel="00000000" w:rsidP="00000000" w:rsidRDefault="00000000" w:rsidRPr="00000000" w14:paraId="000001F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p w:rsidR="00000000" w:rsidDel="00000000" w:rsidP="00000000" w:rsidRDefault="00000000" w:rsidRPr="00000000" w14:paraId="000001F5">
            <w:pP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Biểu diễn văn nghệ</w:t>
            </w:r>
          </w:p>
          <w:p w:rsidR="00000000" w:rsidDel="00000000" w:rsidP="00000000" w:rsidRDefault="00000000" w:rsidRPr="00000000" w14:paraId="000001F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Lao động vệ sinh</w:t>
            </w:r>
          </w:p>
          <w:p w:rsidR="00000000" w:rsidDel="00000000" w:rsidP="00000000" w:rsidRDefault="00000000" w:rsidRPr="00000000" w14:paraId="000001F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gương cuối tuần.</w:t>
            </w:r>
          </w:p>
        </w:tc>
      </w:tr>
    </w:tbl>
    <w:p w:rsidR="00000000" w:rsidDel="00000000" w:rsidP="00000000" w:rsidRDefault="00000000" w:rsidRPr="00000000" w14:paraId="000001F9">
      <w:pPr>
        <w:tabs>
          <w:tab w:val="left" w:leader="none" w:pos="7125"/>
        </w:tabs>
        <w:ind w:hanging="426"/>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 HOẠCH GIÁO DỤC TUẦN 25 : </w:t>
      </w:r>
      <w:r w:rsidDel="00000000" w:rsidR="00000000" w:rsidRPr="00000000">
        <w:rPr>
          <w:rtl w:val="0"/>
        </w:rPr>
      </w:r>
    </w:p>
    <w:p w:rsidR="00000000" w:rsidDel="00000000" w:rsidP="00000000" w:rsidRDefault="00000000" w:rsidRPr="00000000" w14:paraId="000001FC">
      <w:pPr>
        <w:tabs>
          <w:tab w:val="left" w:leader="none" w:pos="7125"/>
        </w:tabs>
        <w:ind w:hanging="426"/>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KẾ HOẠCH GIÁO DỤC CHỦ ĐỀ NHÁNH: </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b w:val="1"/>
          <w:sz w:val="24"/>
          <w:szCs w:val="24"/>
          <w:vertAlign w:val="baseline"/>
          <w:rtl w:val="0"/>
        </w:rPr>
        <w:t xml:space="preserve">MỘT SỐ ĐỘNG VẬT SỐNG TRONG RỪNG</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1FD">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Thực hiện Từ ngày 10/3/2025 đến ngày 14/3/2025</w:t>
      </w:r>
    </w:p>
    <w:tbl>
      <w:tblPr>
        <w:tblStyle w:val="Table4"/>
        <w:tblW w:w="11022.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1701"/>
        <w:gridCol w:w="2088"/>
        <w:gridCol w:w="119"/>
        <w:gridCol w:w="1680"/>
        <w:gridCol w:w="140"/>
        <w:gridCol w:w="1680"/>
        <w:gridCol w:w="105"/>
        <w:gridCol w:w="2091"/>
        <w:tblGridChange w:id="0">
          <w:tblGrid>
            <w:gridCol w:w="1418"/>
            <w:gridCol w:w="1701"/>
            <w:gridCol w:w="2088"/>
            <w:gridCol w:w="119"/>
            <w:gridCol w:w="1680"/>
            <w:gridCol w:w="140"/>
            <w:gridCol w:w="1680"/>
            <w:gridCol w:w="105"/>
            <w:gridCol w:w="2091"/>
          </w:tblGrid>
        </w:tblGridChange>
      </w:tblGrid>
      <w:tr>
        <w:trPr>
          <w:cantSplit w:val="0"/>
          <w:trHeight w:val="58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E">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F">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3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4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6">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6</w:t>
            </w:r>
            <w:r w:rsidDel="00000000" w:rsidR="00000000" w:rsidRPr="00000000">
              <w:rPr>
                <w:rtl w:val="0"/>
              </w:rPr>
            </w:r>
          </w:p>
        </w:tc>
      </w:tr>
      <w:tr>
        <w:trPr>
          <w:cantSplit w:val="0"/>
          <w:trHeight w:val="141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Đón trẻ-TDS- Điểm danh</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8">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Cô đến sớm trước 15 phút, quét dọn thông thoáng phòng.</w:t>
            </w:r>
          </w:p>
          <w:p w:rsidR="00000000" w:rsidDel="00000000" w:rsidP="00000000" w:rsidRDefault="00000000" w:rsidRPr="00000000" w14:paraId="00000209">
            <w:pPr>
              <w:tabs>
                <w:tab w:val="left" w:leader="none" w:pos="6912"/>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Chuẩn bị đồ dựng đồ chơi cho các hoạt động trong ngày. </w:t>
            </w:r>
          </w:p>
          <w:p w:rsidR="00000000" w:rsidDel="00000000" w:rsidP="00000000" w:rsidRDefault="00000000" w:rsidRPr="00000000" w14:paraId="0000020A">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Đón trẻ vào lớp, kiểm tra vệ sinh cá nhân, cho trẻ chơi với đồ chơi trong lớp</w:t>
            </w:r>
          </w:p>
          <w:p w:rsidR="00000000" w:rsidDel="00000000" w:rsidP="00000000" w:rsidRDefault="00000000" w:rsidRPr="00000000" w14:paraId="0000020B">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TDS (Tập theo nhạc bài hát  “ Con cào cào” )</w:t>
            </w:r>
          </w:p>
        </w:tc>
      </w:tr>
      <w:tr>
        <w:trPr>
          <w:cantSplit w:val="0"/>
          <w:trHeight w:val="29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4">
            <w:pPr>
              <w:tabs>
                <w:tab w:val="left" w:leader="none" w:pos="99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PTNT</w:t>
            </w:r>
            <w:r w:rsidDel="00000000" w:rsidR="00000000" w:rsidRPr="00000000">
              <w:rPr>
                <w:rtl w:val="0"/>
              </w:rPr>
            </w:r>
          </w:p>
          <w:p w:rsidR="00000000" w:rsidDel="00000000" w:rsidP="00000000" w:rsidRDefault="00000000" w:rsidRPr="00000000" w14:paraId="00000215">
            <w:pPr>
              <w:tabs>
                <w:tab w:val="left" w:leader="none" w:pos="99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KPKH:</w:t>
            </w:r>
            <w:r w:rsidDel="00000000" w:rsidR="00000000" w:rsidRPr="00000000">
              <w:rPr>
                <w:rtl w:val="0"/>
              </w:rPr>
            </w:r>
          </w:p>
          <w:p w:rsidR="00000000" w:rsidDel="00000000" w:rsidP="00000000" w:rsidRDefault="00000000" w:rsidRPr="00000000" w14:paraId="00000216">
            <w:pPr>
              <w:tabs>
                <w:tab w:val="left" w:leader="none" w:pos="990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Một số con vật sống trong rừng ( Con voi, con hổ)</w:t>
            </w:r>
          </w:p>
          <w:p w:rsidR="00000000" w:rsidDel="00000000" w:rsidP="00000000" w:rsidRDefault="00000000" w:rsidRPr="00000000" w14:paraId="00000217">
            <w:pPr>
              <w:rPr>
                <w:rFonts w:ascii="Times New Roman" w:cs="Times New Roman" w:eastAsia="Times New Roman" w:hAnsi="Times New Roman"/>
                <w:b w:val="0"/>
                <w:i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8">
            <w:pPr>
              <w:tabs>
                <w:tab w:val="left" w:leader="none" w:pos="99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LVPTTC</w:t>
            </w: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Phát triển vận động:</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21A">
            <w:pPr>
              <w:tabs>
                <w:tab w:val="left" w:leader="none" w:pos="1092"/>
                <w:tab w:val="left" w:leader="none" w:pos="1872"/>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Tung bóng với người đối diện</w:t>
            </w:r>
          </w:p>
          <w:p w:rsidR="00000000" w:rsidDel="00000000" w:rsidP="00000000" w:rsidRDefault="00000000" w:rsidRPr="00000000" w14:paraId="0000021B">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TCVĐ : Mèo và chim sẻ</w:t>
            </w:r>
          </w:p>
          <w:p w:rsidR="00000000" w:rsidDel="00000000" w:rsidP="00000000" w:rsidRDefault="00000000" w:rsidRPr="00000000" w14:paraId="0000021C">
            <w:pPr>
              <w:tabs>
                <w:tab w:val="left" w:leader="none" w:pos="9900"/>
              </w:tabs>
              <w:rPr>
                <w:rFonts w:ascii="Times New Roman" w:cs="Times New Roman" w:eastAsia="Times New Roman" w:hAnsi="Times New Roman"/>
                <w:b w:val="0"/>
                <w:i w:val="0"/>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E">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PTNT</w:t>
            </w: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Toán:</w:t>
            </w:r>
            <w:r w:rsidDel="00000000" w:rsidR="00000000" w:rsidRPr="00000000">
              <w:rPr>
                <w:rtl w:val="0"/>
              </w:rPr>
            </w:r>
          </w:p>
          <w:p w:rsidR="00000000" w:rsidDel="00000000" w:rsidP="00000000" w:rsidRDefault="00000000" w:rsidRPr="00000000" w14:paraId="00000220">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Dạy trẻ so sánh thêm bớt để tạo sự bằng nhau trong phạm vi 5 .Nhận biết số 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2">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PTNN</w:t>
            </w:r>
            <w:r w:rsidDel="00000000" w:rsidR="00000000" w:rsidRPr="00000000">
              <w:rPr>
                <w:rtl w:val="0"/>
              </w:rPr>
            </w:r>
          </w:p>
          <w:p w:rsidR="00000000" w:rsidDel="00000000" w:rsidP="00000000" w:rsidRDefault="00000000" w:rsidRPr="00000000" w14:paraId="00000223">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Truyện </w:t>
            </w:r>
            <w:r w:rsidDel="00000000" w:rsidR="00000000" w:rsidRPr="00000000">
              <w:rPr>
                <w:rtl w:val="0"/>
              </w:rPr>
            </w:r>
          </w:p>
          <w:p w:rsidR="00000000" w:rsidDel="00000000" w:rsidP="00000000" w:rsidRDefault="00000000" w:rsidRPr="00000000" w14:paraId="00000224">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Dê con nhanh trí</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6">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PTTM: </w:t>
            </w:r>
            <w:r w:rsidDel="00000000" w:rsidR="00000000" w:rsidRPr="00000000">
              <w:rPr>
                <w:rtl w:val="0"/>
              </w:rPr>
            </w:r>
          </w:p>
          <w:p w:rsidR="00000000" w:rsidDel="00000000" w:rsidP="00000000" w:rsidRDefault="00000000" w:rsidRPr="00000000" w14:paraId="00000227">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Âm nhạc</w:t>
            </w: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-Nghe hát: </w:t>
            </w:r>
          </w:p>
          <w:p w:rsidR="00000000" w:rsidDel="00000000" w:rsidP="00000000" w:rsidRDefault="00000000" w:rsidRPr="00000000" w14:paraId="00000229">
            <w:pPr>
              <w:rPr>
                <w:rFonts w:ascii="Times New Roman" w:cs="Times New Roman" w:eastAsia="Times New Roman" w:hAnsi="Times New Roman"/>
                <w:vertAlign w:val="baseline"/>
              </w:rPr>
            </w:pP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Chị ong nâu và em bé</w:t>
            </w:r>
          </w:p>
          <w:p w:rsidR="00000000" w:rsidDel="00000000" w:rsidP="00000000" w:rsidRDefault="00000000" w:rsidRPr="00000000" w14:paraId="0000022A">
            <w:pPr>
              <w:tabs>
                <w:tab w:val="left" w:leader="none" w:pos="9900"/>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-Dạy hát: Đố bạn</w:t>
            </w:r>
            <w:r w:rsidDel="00000000" w:rsidR="00000000" w:rsidRPr="00000000">
              <w:rPr>
                <w:rFonts w:ascii="Times New Roman" w:cs="Times New Roman" w:eastAsia="Times New Roman" w:hAnsi="Times New Roman"/>
                <w:color w:val="ff0000"/>
                <w:vertAlign w:val="baseline"/>
                <w:rtl w:val="0"/>
              </w:rPr>
              <w:t xml:space="preserve"> .</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22B">
            <w:pPr>
              <w:tabs>
                <w:tab w:val="left" w:leader="none" w:pos="9900"/>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-TCÂN: Nghe tiếng hát đoán tên bạn hát</w:t>
            </w:r>
          </w:p>
        </w:tc>
      </w:tr>
      <w:tr>
        <w:trPr>
          <w:cantSplit w:val="0"/>
          <w:trHeight w:val="257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C">
            <w:pPr>
              <w:rP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Chơi,hoạt động ở các </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góc</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Góc phân vai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Nấu ăn; cửa hàng bán thức ăn cho con vật, bác sỹ thú y.</w:t>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Góc xây dựng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Xây Vườn bách thú, lắp ghép chuồng thú,lắp ghép đồ chơi theo ý thích</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Góc học tập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số 5, đếm đúng các nhóm có 5 đối tượng, tìm bóng của hình, phân nhóm con vật, tìm thức ăn và môi trường sống cho con vật, xếp số, vòng quay kỳ diệu . xem tranh ảnh, kể chuyện sáng tạo theo chủ đề con vật sống trong rừng….</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Góc nghệ thuật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Tô màu, Nặn, vẽ tranh ảnh, làm  con vật sống trong rừng bằng nguyên liệu, hát múa về chủ đề con vật sống trong rừng, chơi với dụng cụ âm nhạc</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Chơi ngoài hiên thềm: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với trò chơi giân gian, kỹ năng sống, cảm nhận của bé, trò chơi vận động, cùng bé làm đẹp</w:t>
            </w:r>
            <w:r w:rsidDel="00000000" w:rsidR="00000000" w:rsidRPr="00000000">
              <w:rPr>
                <w:rtl w:val="0"/>
              </w:rPr>
            </w:r>
          </w:p>
        </w:tc>
      </w:tr>
      <w:tr>
        <w:trPr>
          <w:cantSplit w:val="0"/>
          <w:trHeight w:val="129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B">
            <w:pPr>
              <w:rP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Chơi ngoài</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trời</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Hoạt động có mục đích: Quan sát con vật mà trẻ biết, quan sát cây hoa, cây xanh, cây rau, quan sát thời tiết, làm trải nghiệm, thí nghiệm, trải nghiệm đong nước vào chai</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Trò chơi vận động: Mèo bắt chuột, Mèo và chim sẻ, Gấu và người thợ săn, kéo co, đuổi bóng, kéo co, vận chuyển nước</w:t>
            </w: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tự do: cho trẻ chơi 1 số trò chơi cô đã chuẩn bị: Đi cà keo, nhảy dây, đá kiện, lắc vòng, kéo co……</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HĐTT: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Nhảy suffedance “ nhạc hoa  ”</w:t>
            </w:r>
            <w:r w:rsidDel="00000000" w:rsidR="00000000" w:rsidRPr="00000000">
              <w:rPr>
                <w:rtl w:val="0"/>
              </w:rPr>
            </w:r>
          </w:p>
        </w:tc>
      </w:tr>
      <w:tr>
        <w:trPr>
          <w:cantSplit w:val="0"/>
          <w:trHeight w:val="94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9">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4A">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Ăn, ngủ</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Nhắc trẻ: Ăn hết suất, giữ gìn vệ sinh trong khi ăn</w:t>
            </w:r>
          </w:p>
          <w:p w:rsidR="00000000" w:rsidDel="00000000" w:rsidP="00000000" w:rsidRDefault="00000000" w:rsidRPr="00000000" w14:paraId="0000024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Rèn kỹ thu dọn bàn ăn sau khi ăn xong cho trẻ, đánh răng sau khi ăn</w:t>
            </w:r>
          </w:p>
          <w:p w:rsidR="00000000" w:rsidDel="00000000" w:rsidP="00000000" w:rsidRDefault="00000000" w:rsidRPr="00000000" w14:paraId="0000024D">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Rèn kỹ năng lấy gối, lấy chân, xếp gối, xếp chăn cho trẻ trong  giờ ngủ</w:t>
            </w:r>
            <w:r w:rsidDel="00000000" w:rsidR="00000000" w:rsidRPr="00000000">
              <w:rPr>
                <w:rtl w:val="0"/>
              </w:rPr>
            </w:r>
          </w:p>
        </w:tc>
      </w:tr>
      <w:tr>
        <w:trPr>
          <w:cantSplit w:val="0"/>
          <w:trHeight w:val="224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5">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56">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chiều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7">
            <w:pPr>
              <w:tabs>
                <w:tab w:val="left" w:leader="none" w:pos="99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PBTCM: </w:t>
            </w:r>
            <w:r w:rsidDel="00000000" w:rsidR="00000000" w:rsidRPr="00000000">
              <w:rPr>
                <w:rtl w:val="0"/>
              </w:rPr>
            </w:r>
          </w:p>
          <w:p w:rsidR="00000000" w:rsidDel="00000000" w:rsidP="00000000" w:rsidRDefault="00000000" w:rsidRPr="00000000" w14:paraId="0000025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Trò chơi học tập: Tiếng con vật gì</w:t>
            </w:r>
          </w:p>
          <w:p w:rsidR="00000000" w:rsidDel="00000000" w:rsidP="00000000" w:rsidRDefault="00000000" w:rsidRPr="00000000" w14:paraId="00000259">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Chơi tự chọn ở các góc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A">
            <w:pPr>
              <w:tabs>
                <w:tab w:val="left" w:leader="none" w:pos="990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ở vườn cổ tích</w:t>
            </w:r>
          </w:p>
          <w:p w:rsidR="00000000" w:rsidDel="00000000" w:rsidP="00000000" w:rsidRDefault="00000000" w:rsidRPr="00000000" w14:paraId="0000025B">
            <w:pPr>
              <w:tabs>
                <w:tab w:val="left" w:leader="none" w:pos="990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p w:rsidR="00000000" w:rsidDel="00000000" w:rsidP="00000000" w:rsidRDefault="00000000" w:rsidRPr="00000000" w14:paraId="0000025C">
            <w:pPr>
              <w:tabs>
                <w:tab w:val="left" w:leader="none" w:pos="9900"/>
              </w:tabs>
              <w:rPr>
                <w:rFonts w:ascii="Times New Roman" w:cs="Times New Roman" w:eastAsia="Times New Roman" w:hAnsi="Times New Roman"/>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D">
            <w:pPr>
              <w:tabs>
                <w:tab w:val="left" w:leader="none" w:pos="26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trẻ thực hiện vở chủ đề</w:t>
            </w:r>
          </w:p>
          <w:p w:rsidR="00000000" w:rsidDel="00000000" w:rsidP="00000000" w:rsidRDefault="00000000" w:rsidRPr="00000000" w14:paraId="0000025E">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0">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ôn bài cũ</w:t>
            </w:r>
          </w:p>
          <w:p w:rsidR="00000000" w:rsidDel="00000000" w:rsidP="00000000" w:rsidRDefault="00000000" w:rsidRPr="00000000" w14:paraId="00000261">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Truyện </w:t>
            </w:r>
            <w:r w:rsidDel="00000000" w:rsidR="00000000" w:rsidRPr="00000000">
              <w:rPr>
                <w:rtl w:val="0"/>
              </w:rPr>
            </w:r>
          </w:p>
          <w:p w:rsidR="00000000" w:rsidDel="00000000" w:rsidP="00000000" w:rsidRDefault="00000000" w:rsidRPr="00000000" w14:paraId="00000262">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Dê con nhanh trí</w:t>
            </w:r>
          </w:p>
          <w:p w:rsidR="00000000" w:rsidDel="00000000" w:rsidP="00000000" w:rsidRDefault="00000000" w:rsidRPr="00000000" w14:paraId="00000263">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5">
            <w:pPr>
              <w:rPr/>
            </w:pPr>
            <w:r w:rsidDel="00000000" w:rsidR="00000000" w:rsidRPr="00000000">
              <w:rPr>
                <w:rtl w:val="0"/>
              </w:rPr>
              <w:t xml:space="preserve"> Biểu diễn văn nghệ</w:t>
            </w:r>
          </w:p>
          <w:p w:rsidR="00000000" w:rsidDel="00000000" w:rsidP="00000000" w:rsidRDefault="00000000" w:rsidRPr="00000000" w14:paraId="00000266">
            <w:pPr>
              <w:rPr/>
            </w:pPr>
            <w:r w:rsidDel="00000000" w:rsidR="00000000" w:rsidRPr="00000000">
              <w:rPr>
                <w:rtl w:val="0"/>
              </w:rPr>
              <w:t xml:space="preserve">- Lao động vệ sinh</w:t>
            </w:r>
          </w:p>
          <w:p w:rsidR="00000000" w:rsidDel="00000000" w:rsidP="00000000" w:rsidRDefault="00000000" w:rsidRPr="00000000" w14:paraId="00000267">
            <w:pPr>
              <w:rPr/>
            </w:pPr>
            <w:r w:rsidDel="00000000" w:rsidR="00000000" w:rsidRPr="00000000">
              <w:rPr>
                <w:rtl w:val="0"/>
              </w:rPr>
              <w:t xml:space="preserve">- Nêu gương cuối tuần.</w:t>
            </w:r>
          </w:p>
        </w:tc>
      </w:tr>
    </w:tbl>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 HOẠCH GIÁO DỤC TUẦN 26 : </w:t>
      </w:r>
      <w:r w:rsidDel="00000000" w:rsidR="00000000" w:rsidRPr="00000000">
        <w:rPr>
          <w:rtl w:val="0"/>
        </w:rPr>
      </w:r>
    </w:p>
    <w:p w:rsidR="00000000" w:rsidDel="00000000" w:rsidP="00000000" w:rsidRDefault="00000000" w:rsidRPr="00000000" w14:paraId="0000026A">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KẾ HOẠCH GIÁO DỤC CHỦ ĐỀ NHÁNH: </w:t>
      </w:r>
      <w:r w:rsidDel="00000000" w:rsidR="00000000" w:rsidRPr="00000000">
        <w:rPr>
          <w:rFonts w:ascii="Times New Roman" w:cs="Times New Roman" w:eastAsia="Times New Roman" w:hAnsi="Times New Roman"/>
          <w:b w:val="1"/>
          <w:sz w:val="32"/>
          <w:szCs w:val="32"/>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ĐỘNG VẬT SỐNG DƯỚI NƯỚC</w:t>
      </w:r>
      <w:r w:rsidDel="00000000" w:rsidR="00000000" w:rsidRPr="00000000">
        <w:rPr>
          <w:rFonts w:ascii="Times New Roman" w:cs="Times New Roman" w:eastAsia="Times New Roman" w:hAnsi="Times New Roman"/>
          <w:b w:val="1"/>
          <w:sz w:val="32"/>
          <w:szCs w:val="32"/>
          <w:vertAlign w:val="baseline"/>
          <w:rtl w:val="0"/>
        </w:rPr>
        <w:t xml:space="preserve">”</w:t>
      </w:r>
      <w:r w:rsidDel="00000000" w:rsidR="00000000" w:rsidRPr="00000000">
        <w:rPr>
          <w:rtl w:val="0"/>
        </w:rPr>
      </w:r>
    </w:p>
    <w:p w:rsidR="00000000" w:rsidDel="00000000" w:rsidP="00000000" w:rsidRDefault="00000000" w:rsidRPr="00000000" w14:paraId="0000026B">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Thực hiện Từ ngày 17/3/2025 đến ngày 21/3/2025</w:t>
      </w:r>
    </w:p>
    <w:p w:rsidR="00000000" w:rsidDel="00000000" w:rsidP="00000000" w:rsidRDefault="00000000" w:rsidRPr="00000000" w14:paraId="0000026C">
      <w:pPr>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Giáo viên thực hiện: Nguyên Thị Lan- Lớp nhỡ B</w:t>
      </w:r>
    </w:p>
    <w:tbl>
      <w:tblPr>
        <w:tblStyle w:val="Table5"/>
        <w:tblW w:w="1050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0"/>
        <w:gridCol w:w="1578"/>
        <w:gridCol w:w="102"/>
        <w:gridCol w:w="1883"/>
        <w:gridCol w:w="217"/>
        <w:gridCol w:w="1621"/>
        <w:gridCol w:w="15"/>
        <w:gridCol w:w="1724"/>
        <w:gridCol w:w="1820"/>
        <w:tblGridChange w:id="0">
          <w:tblGrid>
            <w:gridCol w:w="1540"/>
            <w:gridCol w:w="1578"/>
            <w:gridCol w:w="102"/>
            <w:gridCol w:w="1883"/>
            <w:gridCol w:w="217"/>
            <w:gridCol w:w="1621"/>
            <w:gridCol w:w="15"/>
            <w:gridCol w:w="1724"/>
            <w:gridCol w:w="1820"/>
          </w:tblGrid>
        </w:tblGridChange>
      </w:tblGrid>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D">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3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5">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6</w:t>
            </w:r>
            <w:r w:rsidDel="00000000" w:rsidR="00000000" w:rsidRPr="00000000">
              <w:rPr>
                <w:rtl w:val="0"/>
              </w:rPr>
            </w:r>
          </w:p>
        </w:tc>
      </w:tr>
      <w:tr>
        <w:trPr>
          <w:cantSplit w:val="0"/>
          <w:trHeight w:val="12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6">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Đón trẻ-TDS- Điểm danh</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7">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Cô đến sớm trước 15 phút, quét dọn thông thoáng phòng.</w:t>
            </w:r>
          </w:p>
          <w:p w:rsidR="00000000" w:rsidDel="00000000" w:rsidP="00000000" w:rsidRDefault="00000000" w:rsidRPr="00000000" w14:paraId="00000278">
            <w:pPr>
              <w:tabs>
                <w:tab w:val="left" w:leader="none" w:pos="6912"/>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Chuẩn bị đồ dựng đồ chơi cho các hoạt động trong ngày. </w:t>
            </w:r>
          </w:p>
          <w:p w:rsidR="00000000" w:rsidDel="00000000" w:rsidP="00000000" w:rsidRDefault="00000000" w:rsidRPr="00000000" w14:paraId="00000279">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Đón trẻ vào lớp, kiểm tra vệ sinh cá nhân, cho trẻ chơi với đồ chơi trong lớp</w:t>
            </w:r>
          </w:p>
          <w:p w:rsidR="00000000" w:rsidDel="00000000" w:rsidP="00000000" w:rsidRDefault="00000000" w:rsidRPr="00000000" w14:paraId="0000027A">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TDS : Tập theo nhạc bài hát  “ Con cào cào” </w:t>
            </w:r>
          </w:p>
        </w:tc>
      </w:tr>
      <w:tr>
        <w:trPr>
          <w:cantSplit w:val="0"/>
          <w:trHeight w:val="25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học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3">
            <w:pPr>
              <w:tabs>
                <w:tab w:val="left" w:leader="none" w:pos="99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PTNT</w:t>
            </w:r>
            <w:r w:rsidDel="00000000" w:rsidR="00000000" w:rsidRPr="00000000">
              <w:rPr>
                <w:rtl w:val="0"/>
              </w:rPr>
            </w:r>
          </w:p>
          <w:p w:rsidR="00000000" w:rsidDel="00000000" w:rsidP="00000000" w:rsidRDefault="00000000" w:rsidRPr="00000000" w14:paraId="00000284">
            <w:pPr>
              <w:tabs>
                <w:tab w:val="left" w:leader="none" w:pos="99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KPKH:</w:t>
            </w:r>
            <w:r w:rsidDel="00000000" w:rsidR="00000000" w:rsidRPr="00000000">
              <w:rPr>
                <w:rtl w:val="0"/>
              </w:rPr>
            </w:r>
          </w:p>
          <w:p w:rsidR="00000000" w:rsidDel="00000000" w:rsidP="00000000" w:rsidRDefault="00000000" w:rsidRPr="00000000" w14:paraId="00000285">
            <w:pPr>
              <w:tabs>
                <w:tab w:val="left" w:leader="none" w:pos="9900"/>
              </w:tabs>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Một số con vật sống dưới nước ( Con cá, con tôm)</w:t>
            </w:r>
          </w:p>
          <w:p w:rsidR="00000000" w:rsidDel="00000000" w:rsidP="00000000" w:rsidRDefault="00000000" w:rsidRPr="00000000" w14:paraId="00000286">
            <w:pPr>
              <w:tabs>
                <w:tab w:val="left" w:leader="none" w:pos="9900"/>
              </w:tabs>
              <w:rPr>
                <w:rFonts w:ascii="Times New Roman" w:cs="Times New Roman" w:eastAsia="Times New Roman" w:hAnsi="Times New Roman"/>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8">
            <w:pPr>
              <w:tabs>
                <w:tab w:val="left" w:leader="none" w:pos="99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PTTC</w:t>
            </w:r>
            <w:r w:rsidDel="00000000" w:rsidR="00000000" w:rsidRPr="00000000">
              <w:rPr>
                <w:rtl w:val="0"/>
              </w:rPr>
            </w:r>
          </w:p>
          <w:p w:rsidR="00000000" w:rsidDel="00000000" w:rsidP="00000000" w:rsidRDefault="00000000" w:rsidRPr="00000000" w14:paraId="0000028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Phát triển vận động:</w:t>
            </w: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VĐCB: </w:t>
            </w:r>
            <w:r w:rsidDel="00000000" w:rsidR="00000000" w:rsidRPr="00000000">
              <w:rPr>
                <w:rFonts w:ascii="Times New Roman" w:cs="Times New Roman" w:eastAsia="Times New Roman" w:hAnsi="Times New Roman"/>
                <w:color w:val="000000"/>
                <w:vertAlign w:val="baseline"/>
                <w:rtl w:val="0"/>
              </w:rPr>
              <w:t xml:space="preserve">Tung bóng lên cao và bắt</w:t>
            </w:r>
            <w:r w:rsidDel="00000000" w:rsidR="00000000" w:rsidRPr="00000000">
              <w:rPr>
                <w:rtl w:val="0"/>
              </w:rPr>
            </w:r>
          </w:p>
          <w:p w:rsidR="00000000" w:rsidDel="00000000" w:rsidP="00000000" w:rsidRDefault="00000000" w:rsidRPr="00000000" w14:paraId="0000028B">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TCVĐ: Bác làm vườn và đàn gà</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PTTM</w:t>
            </w: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Tạo hình</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Xé, dán đàn cá</w:t>
            </w:r>
            <w:r w:rsidDel="00000000" w:rsidR="00000000" w:rsidRPr="00000000">
              <w:rPr>
                <w:rtl w:val="0"/>
              </w:rPr>
            </w:r>
          </w:p>
          <w:p w:rsidR="00000000" w:rsidDel="00000000" w:rsidP="00000000" w:rsidRDefault="00000000" w:rsidRPr="00000000" w14:paraId="0000028F">
            <w:pP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PTNN</w:t>
            </w: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Thơ :</w:t>
            </w: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Rong và cá</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5">
            <w:pPr>
              <w:tabs>
                <w:tab w:val="left" w:leader="none" w:pos="99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PTTM</w:t>
            </w:r>
            <w:r w:rsidDel="00000000" w:rsidR="00000000" w:rsidRPr="00000000">
              <w:rPr>
                <w:rtl w:val="0"/>
              </w:rPr>
            </w:r>
          </w:p>
          <w:p w:rsidR="00000000" w:rsidDel="00000000" w:rsidP="00000000" w:rsidRDefault="00000000" w:rsidRPr="00000000" w14:paraId="00000296">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Âm nhạc:</w:t>
            </w:r>
            <w:r w:rsidDel="00000000" w:rsidR="00000000" w:rsidRPr="00000000">
              <w:rPr>
                <w:rFonts w:ascii="Times New Roman" w:cs="Times New Roman" w:eastAsia="Times New Roman" w:hAnsi="Times New Roman"/>
                <w:vertAlign w:val="baseline"/>
                <w:rtl w:val="0"/>
              </w:rPr>
              <w:t xml:space="preserve"> VĐTTC:</w:t>
            </w:r>
          </w:p>
          <w:p w:rsidR="00000000" w:rsidDel="00000000" w:rsidP="00000000" w:rsidRDefault="00000000" w:rsidRPr="00000000" w14:paraId="00000297">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 vàng bơi</w:t>
            </w:r>
          </w:p>
          <w:p w:rsidR="00000000" w:rsidDel="00000000" w:rsidP="00000000" w:rsidRDefault="00000000" w:rsidRPr="00000000" w14:paraId="00000298">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 Tôm cá cua thi tài</w:t>
            </w:r>
          </w:p>
          <w:p w:rsidR="00000000" w:rsidDel="00000000" w:rsidP="00000000" w:rsidRDefault="00000000" w:rsidRPr="00000000" w14:paraId="00000299">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TCÂN: bao nhiêu bạn hát</w:t>
            </w:r>
          </w:p>
        </w:tc>
      </w:tr>
      <w:tr>
        <w:trPr>
          <w:cantSplit w:val="0"/>
          <w:trHeight w:val="257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A">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9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Chơi,hoạt động ở các </w:t>
            </w:r>
            <w:r w:rsidDel="00000000" w:rsidR="00000000" w:rsidRPr="00000000">
              <w:rPr>
                <w:rtl w:val="0"/>
              </w:rPr>
            </w:r>
          </w:p>
          <w:p w:rsidR="00000000" w:rsidDel="00000000" w:rsidP="00000000" w:rsidRDefault="00000000" w:rsidRPr="00000000" w14:paraId="0000029C">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góc</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Góc phân vai</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Nấu ăn, cửa hàng bán thức ăn cho con vật, bác sỹ thú y.</w:t>
            </w:r>
          </w:p>
          <w:p w:rsidR="00000000" w:rsidDel="00000000" w:rsidP="00000000" w:rsidRDefault="00000000" w:rsidRPr="00000000" w14:paraId="0000029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Góc xây dựng</w:t>
            </w:r>
            <w:r w:rsidDel="00000000" w:rsidR="00000000" w:rsidRPr="00000000">
              <w:rPr>
                <w:rFonts w:ascii="Times New Roman" w:cs="Times New Roman" w:eastAsia="Times New Roman" w:hAnsi="Times New Roman"/>
                <w:vertAlign w:val="baseline"/>
                <w:rtl w:val="0"/>
              </w:rPr>
              <w:t xml:space="preserve">:  Xây trại, ao nuôi tôm cá, lắp ghép theo ý thích</w:t>
            </w:r>
          </w:p>
          <w:p w:rsidR="00000000" w:rsidDel="00000000" w:rsidP="00000000" w:rsidRDefault="00000000" w:rsidRPr="00000000" w14:paraId="0000029F">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Góc học tập</w:t>
            </w:r>
            <w:r w:rsidDel="00000000" w:rsidR="00000000" w:rsidRPr="00000000">
              <w:rPr>
                <w:rFonts w:ascii="Times New Roman" w:cs="Times New Roman" w:eastAsia="Times New Roman" w:hAnsi="Times New Roman"/>
                <w:vertAlign w:val="baseline"/>
                <w:rtl w:val="0"/>
              </w:rPr>
              <w:t xml:space="preserve">: Các hình bé thích, phân nhóm con vật, vòng quay kỳ diệu, xếp tương ứng, xếp theo số . Xem tranh ảnh, đọc thơ, kể chuyện sáng tạo theo tranh, bằng rối, theo chủ đề con vật sống dưới nước.</w:t>
            </w:r>
          </w:p>
          <w:p w:rsidR="00000000" w:rsidDel="00000000" w:rsidP="00000000" w:rsidRDefault="00000000" w:rsidRPr="00000000" w14:paraId="000002A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Góc nghệ thuật</w:t>
            </w:r>
            <w:r w:rsidDel="00000000" w:rsidR="00000000" w:rsidRPr="00000000">
              <w:rPr>
                <w:rFonts w:ascii="Times New Roman" w:cs="Times New Roman" w:eastAsia="Times New Roman" w:hAnsi="Times New Roman"/>
                <w:vertAlign w:val="baseline"/>
                <w:rtl w:val="0"/>
              </w:rPr>
              <w:t xml:space="preserve">: Tô màu, Nặn, vẽ tranh ảnh, làm các con vật từ nguyên liệu, làm an bum, hát múa về chủ đề con vật sống dưới nước.</w:t>
            </w:r>
          </w:p>
          <w:p w:rsidR="00000000" w:rsidDel="00000000" w:rsidP="00000000" w:rsidRDefault="00000000" w:rsidRPr="00000000" w14:paraId="000002A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Góc thiên nhiên:</w:t>
            </w:r>
            <w:r w:rsidDel="00000000" w:rsidR="00000000" w:rsidRPr="00000000">
              <w:rPr>
                <w:rFonts w:ascii="Times New Roman" w:cs="Times New Roman" w:eastAsia="Times New Roman" w:hAnsi="Times New Roman"/>
                <w:vertAlign w:val="baseline"/>
                <w:rtl w:val="0"/>
              </w:rPr>
              <w:t xml:space="preserve"> Chơi đào ao, xếp sỏi đá làm ao thả tôm cá, chơi với cát nước</w:t>
            </w:r>
          </w:p>
        </w:tc>
      </w:tr>
      <w:tr>
        <w:trPr>
          <w:cantSplit w:val="0"/>
          <w:trHeight w:val="129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9">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AA">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Chơi ngoài</w:t>
            </w:r>
            <w:r w:rsidDel="00000000" w:rsidR="00000000" w:rsidRPr="00000000">
              <w:rPr>
                <w:rtl w:val="0"/>
              </w:rPr>
            </w:r>
          </w:p>
          <w:p w:rsidR="00000000" w:rsidDel="00000000" w:rsidP="00000000" w:rsidRDefault="00000000" w:rsidRPr="00000000" w14:paraId="000002AB">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trời</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C">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Hoạt động có mục đích: Quan sát con vật mà trẻ biết, làm thí nghiệm , quan sát cây hoa, cây xanh, cây rau, quan sát thời tiết</w:t>
            </w:r>
          </w:p>
          <w:p w:rsidR="00000000" w:rsidDel="00000000" w:rsidP="00000000" w:rsidRDefault="00000000" w:rsidRPr="00000000" w14:paraId="000002AD">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Trò chơi vận động: Trời nắng trời mưa, Mèo và chim sẻ, Gấu và người thợ săn, lăn bóng vào gôn.....</w:t>
            </w:r>
          </w:p>
          <w:p w:rsidR="00000000" w:rsidDel="00000000" w:rsidP="00000000" w:rsidRDefault="00000000" w:rsidRPr="00000000" w14:paraId="000002AE">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do: Chuẩn bị một số nguyên vật liệu sẵn có của địa phương cho trẻ tạo ra sản phẩm theo ý thích.</w:t>
            </w:r>
          </w:p>
          <w:p w:rsidR="00000000" w:rsidDel="00000000" w:rsidP="00000000" w:rsidRDefault="00000000" w:rsidRPr="00000000" w14:paraId="000002AF">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HĐTT: </w:t>
            </w:r>
            <w:r w:rsidDel="00000000" w:rsidR="00000000" w:rsidRPr="00000000">
              <w:rPr>
                <w:rFonts w:ascii="Times New Roman" w:cs="Times New Roman" w:eastAsia="Times New Roman" w:hAnsi="Times New Roman"/>
                <w:vertAlign w:val="baseline"/>
                <w:rtl w:val="0"/>
              </w:rPr>
              <w:t xml:space="preserve">lao động,</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vệ sinh sân trường</w:t>
            </w:r>
          </w:p>
          <w:p w:rsidR="00000000" w:rsidDel="00000000" w:rsidP="00000000" w:rsidRDefault="00000000" w:rsidRPr="00000000" w14:paraId="000002B0">
            <w:pPr>
              <w:rPr>
                <w:rFonts w:ascii="Times New Roman" w:cs="Times New Roman" w:eastAsia="Times New Roman" w:hAnsi="Times New Roman"/>
                <w:vertAlign w:val="baseline"/>
              </w:rPr>
            </w:pP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8">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B9">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Ăn, ngủ</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Nhắc trẻ: Ăn hết suất, giữ gìn vệ sinh trong khi ăn</w:t>
            </w:r>
          </w:p>
          <w:p w:rsidR="00000000" w:rsidDel="00000000" w:rsidP="00000000" w:rsidRDefault="00000000" w:rsidRPr="00000000" w14:paraId="000002B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Rèn kỹ thu dọn bàn ăn sau khi ăn xong cho trẻ, đánh răng sau khi ăn</w:t>
            </w:r>
          </w:p>
          <w:p w:rsidR="00000000" w:rsidDel="00000000" w:rsidP="00000000" w:rsidRDefault="00000000" w:rsidRPr="00000000" w14:paraId="000002BC">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Rèn kỹ năng lấy gối, lấy chân, xếp gối, xếp chăn cho trẻ trong  giờ ngủ</w:t>
            </w:r>
            <w:r w:rsidDel="00000000" w:rsidR="00000000" w:rsidRPr="00000000">
              <w:rPr>
                <w:rtl w:val="0"/>
              </w:rPr>
            </w:r>
          </w:p>
        </w:tc>
      </w:tr>
      <w:tr>
        <w:trPr>
          <w:cantSplit w:val="0"/>
          <w:trHeight w:val="224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4">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C5">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C6">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C7">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chiều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8">
            <w:pPr>
              <w:tabs>
                <w:tab w:val="left" w:leader="none" w:pos="990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PBTCM: </w:t>
            </w: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Trò chơi học tập: Tìm những con cá giống nhau</w:t>
            </w:r>
          </w:p>
          <w:p w:rsidR="00000000" w:rsidDel="00000000" w:rsidP="00000000" w:rsidRDefault="00000000" w:rsidRPr="00000000" w14:paraId="000002CA">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B">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ở góc chơi thư viện ngoài sân trường</w:t>
            </w:r>
          </w:p>
          <w:p w:rsidR="00000000" w:rsidDel="00000000" w:rsidP="00000000" w:rsidRDefault="00000000" w:rsidRPr="00000000" w14:paraId="000002CC">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Nghỉ sinh hoạt chuyên môn</w:t>
            </w:r>
          </w:p>
          <w:p w:rsidR="00000000" w:rsidDel="00000000" w:rsidP="00000000" w:rsidRDefault="00000000" w:rsidRPr="00000000" w14:paraId="000002D0">
            <w:pPr>
              <w:tabs>
                <w:tab w:val="left" w:leader="none" w:pos="9900"/>
              </w:tabs>
              <w:rPr>
                <w:rFonts w:ascii="Times New Roman" w:cs="Times New Roman" w:eastAsia="Times New Roman" w:hAnsi="Times New Roman"/>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1">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GDKNS: Tránh xa ao, sông, bể nước</w:t>
            </w:r>
          </w:p>
          <w:p w:rsidR="00000000" w:rsidDel="00000000" w:rsidP="00000000" w:rsidRDefault="00000000" w:rsidRPr="00000000" w14:paraId="000002D2">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4">
            <w:pPr>
              <w:rPr/>
            </w:pPr>
            <w:r w:rsidDel="00000000" w:rsidR="00000000" w:rsidRPr="00000000">
              <w:rPr>
                <w:rtl w:val="0"/>
              </w:rPr>
              <w:t xml:space="preserve"> Biểu diễn văn nghệ</w:t>
            </w:r>
          </w:p>
          <w:p w:rsidR="00000000" w:rsidDel="00000000" w:rsidP="00000000" w:rsidRDefault="00000000" w:rsidRPr="00000000" w14:paraId="000002D5">
            <w:pPr>
              <w:rPr/>
            </w:pPr>
            <w:r w:rsidDel="00000000" w:rsidR="00000000" w:rsidRPr="00000000">
              <w:rPr>
                <w:rtl w:val="0"/>
              </w:rPr>
              <w:t xml:space="preserve">- Lao động vệ sinh</w:t>
            </w:r>
          </w:p>
          <w:p w:rsidR="00000000" w:rsidDel="00000000" w:rsidP="00000000" w:rsidRDefault="00000000" w:rsidRPr="00000000" w14:paraId="000002D6">
            <w:pPr>
              <w:rPr/>
            </w:pPr>
            <w:r w:rsidDel="00000000" w:rsidR="00000000" w:rsidRPr="00000000">
              <w:rPr>
                <w:rtl w:val="0"/>
              </w:rPr>
              <w:t xml:space="preserve">- Nêu gương cuối tuần.</w:t>
            </w:r>
          </w:p>
        </w:tc>
      </w:tr>
    </w:tbl>
    <w:p w:rsidR="00000000" w:rsidDel="00000000" w:rsidP="00000000" w:rsidRDefault="00000000" w:rsidRPr="00000000" w14:paraId="000002D7">
      <w:pPr>
        <w:tabs>
          <w:tab w:val="left" w:leader="none" w:pos="7125"/>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KẾ HOẠCH GIÁO DỤC TUẦN 27 : </w:t>
      </w:r>
      <w:r w:rsidDel="00000000" w:rsidR="00000000" w:rsidRPr="00000000">
        <w:rPr>
          <w:rtl w:val="0"/>
        </w:rPr>
      </w:r>
    </w:p>
    <w:p w:rsidR="00000000" w:rsidDel="00000000" w:rsidP="00000000" w:rsidRDefault="00000000" w:rsidRPr="00000000" w14:paraId="000002D9">
      <w:pPr>
        <w:tabs>
          <w:tab w:val="left" w:leader="none" w:pos="7125"/>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KẾ HOẠCH GIÁO DỤC CHỦ ĐỀ NHÁNH: </w:t>
      </w:r>
      <w:r w:rsidDel="00000000" w:rsidR="00000000" w:rsidRPr="00000000">
        <w:rPr>
          <w:rFonts w:ascii="Times New Roman" w:cs="Times New Roman" w:eastAsia="Times New Roman" w:hAnsi="Times New Roman"/>
          <w:b w:val="1"/>
          <w:sz w:val="32"/>
          <w:szCs w:val="32"/>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CÔN TRÙNG, CHIM</w:t>
      </w:r>
      <w:r w:rsidDel="00000000" w:rsidR="00000000" w:rsidRPr="00000000">
        <w:rPr>
          <w:rFonts w:ascii="Times New Roman" w:cs="Times New Roman" w:eastAsia="Times New Roman" w:hAnsi="Times New Roman"/>
          <w:b w:val="1"/>
          <w:sz w:val="32"/>
          <w:szCs w:val="32"/>
          <w:vertAlign w:val="baseline"/>
          <w:rtl w:val="0"/>
        </w:rPr>
        <w:t xml:space="preserve">”</w:t>
      </w:r>
      <w:r w:rsidDel="00000000" w:rsidR="00000000" w:rsidRPr="00000000">
        <w:rPr>
          <w:rtl w:val="0"/>
        </w:rPr>
      </w:r>
    </w:p>
    <w:p w:rsidR="00000000" w:rsidDel="00000000" w:rsidP="00000000" w:rsidRDefault="00000000" w:rsidRPr="00000000" w14:paraId="000002DA">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Thực hiện Từ ngày 24/3/2025 đến ngày 28/3/2025</w:t>
      </w:r>
    </w:p>
    <w:p w:rsidR="00000000" w:rsidDel="00000000" w:rsidP="00000000" w:rsidRDefault="00000000" w:rsidRPr="00000000" w14:paraId="000002DB">
      <w:pPr>
        <w:ind w:left="-420" w:firstLine="420"/>
        <w:jc w:val="right"/>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Giáo viên thực hiện: Nguyên Thị Lan- Lớp nhỡ B</w:t>
      </w:r>
    </w:p>
    <w:tbl>
      <w:tblPr>
        <w:tblStyle w:val="Table6"/>
        <w:tblW w:w="11310.0" w:type="dxa"/>
        <w:jc w:val="left"/>
        <w:tblInd w:w="-3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5"/>
        <w:gridCol w:w="1725"/>
        <w:gridCol w:w="105"/>
        <w:gridCol w:w="435"/>
        <w:gridCol w:w="1410"/>
        <w:gridCol w:w="180"/>
        <w:gridCol w:w="105"/>
        <w:gridCol w:w="1635"/>
        <w:gridCol w:w="105"/>
        <w:gridCol w:w="1845"/>
        <w:gridCol w:w="105"/>
        <w:gridCol w:w="2445"/>
        <w:tblGridChange w:id="0">
          <w:tblGrid>
            <w:gridCol w:w="1215"/>
            <w:gridCol w:w="1725"/>
            <w:gridCol w:w="105"/>
            <w:gridCol w:w="435"/>
            <w:gridCol w:w="1410"/>
            <w:gridCol w:w="180"/>
            <w:gridCol w:w="105"/>
            <w:gridCol w:w="1635"/>
            <w:gridCol w:w="105"/>
            <w:gridCol w:w="1845"/>
            <w:gridCol w:w="105"/>
            <w:gridCol w:w="2445"/>
          </w:tblGrid>
        </w:tblGridChange>
      </w:tblGrid>
      <w:tr>
        <w:trPr>
          <w:cantSplit w:val="0"/>
          <w:trHeight w:val="49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C">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2</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3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4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5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6">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Thứ 6</w:t>
            </w:r>
            <w:r w:rsidDel="00000000" w:rsidR="00000000" w:rsidRPr="00000000">
              <w:rPr>
                <w:rtl w:val="0"/>
              </w:rPr>
            </w:r>
          </w:p>
        </w:tc>
      </w:tr>
      <w:tr>
        <w:trPr>
          <w:cantSplit w:val="0"/>
          <w:trHeight w:val="14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Đón trẻ-TDS- Điểm danh</w:t>
            </w: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9">
            <w:pPr>
              <w:tabs>
                <w:tab w:val="left" w:leader="none" w:pos="990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Cô đến sớm trước 15 phút, quét dọn thông thoáng phòng.</w:t>
            </w:r>
          </w:p>
          <w:p w:rsidR="00000000" w:rsidDel="00000000" w:rsidP="00000000" w:rsidRDefault="00000000" w:rsidRPr="00000000" w14:paraId="000002EA">
            <w:pPr>
              <w:tabs>
                <w:tab w:val="left" w:leader="none" w:pos="6912"/>
                <w:tab w:val="left" w:leader="none" w:pos="990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Chuẩn bị đồ dựng đồ chơi cho các hoạt động trong ngày. </w:t>
            </w:r>
          </w:p>
          <w:p w:rsidR="00000000" w:rsidDel="00000000" w:rsidP="00000000" w:rsidRDefault="00000000" w:rsidRPr="00000000" w14:paraId="000002EB">
            <w:pPr>
              <w:tabs>
                <w:tab w:val="left" w:leader="none" w:pos="990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Đón trẻ vào lớp, kiểm tra vệ sinh cá nhân, cho trẻ chơi với đồ chơi trong lớp</w:t>
            </w:r>
          </w:p>
          <w:p w:rsidR="00000000" w:rsidDel="00000000" w:rsidP="00000000" w:rsidRDefault="00000000" w:rsidRPr="00000000" w14:paraId="000002EC">
            <w:pPr>
              <w:tabs>
                <w:tab w:val="left" w:leader="none" w:pos="990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TDS (Tập theo nhạc bài hát  “ Con cào cào” </w:t>
            </w:r>
          </w:p>
        </w:tc>
      </w:tr>
      <w:tr>
        <w:trPr>
          <w:cantSplit w:val="0"/>
          <w:trHeight w:val="291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học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8">
            <w:pPr>
              <w:tabs>
                <w:tab w:val="left" w:leader="none" w:pos="9900"/>
              </w:tabs>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PTNT</w:t>
            </w:r>
            <w:r w:rsidDel="00000000" w:rsidR="00000000" w:rsidRPr="00000000">
              <w:rPr>
                <w:rtl w:val="0"/>
              </w:rPr>
            </w:r>
          </w:p>
          <w:p w:rsidR="00000000" w:rsidDel="00000000" w:rsidP="00000000" w:rsidRDefault="00000000" w:rsidRPr="00000000" w14:paraId="000002F9">
            <w:pPr>
              <w:tabs>
                <w:tab w:val="left" w:leader="none" w:pos="9900"/>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KPKH:</w:t>
            </w:r>
            <w:r w:rsidDel="00000000" w:rsidR="00000000" w:rsidRPr="00000000">
              <w:rPr>
                <w:rtl w:val="0"/>
              </w:rPr>
            </w:r>
          </w:p>
          <w:p w:rsidR="00000000" w:rsidDel="00000000" w:rsidP="00000000" w:rsidRDefault="00000000" w:rsidRPr="00000000" w14:paraId="000002FA">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số loài chim (Chim chích bông, chim vàng anh)</w:t>
            </w:r>
          </w:p>
          <w:p w:rsidR="00000000" w:rsidDel="00000000" w:rsidP="00000000" w:rsidRDefault="00000000" w:rsidRPr="00000000" w14:paraId="000002FB">
            <w:pPr>
              <w:spacing w:line="276" w:lineRule="auto"/>
              <w:rPr>
                <w:rFonts w:ascii="Times New Roman" w:cs="Times New Roman" w:eastAsia="Times New Roman" w:hAnsi="Times New Roman"/>
                <w:b w:val="0"/>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D">
            <w:pPr>
              <w:tabs>
                <w:tab w:val="left" w:leader="none" w:pos="9900"/>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PTTC</w:t>
            </w:r>
            <w:r w:rsidDel="00000000" w:rsidR="00000000" w:rsidRPr="00000000">
              <w:rPr>
                <w:rtl w:val="0"/>
              </w:rPr>
            </w:r>
          </w:p>
          <w:p w:rsidR="00000000" w:rsidDel="00000000" w:rsidP="00000000" w:rsidRDefault="00000000" w:rsidRPr="00000000" w14:paraId="000002FE">
            <w:pPr>
              <w:tabs>
                <w:tab w:val="left" w:leader="none" w:pos="9900"/>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Phát triển vận động:</w:t>
            </w:r>
            <w:r w:rsidDel="00000000" w:rsidR="00000000" w:rsidRPr="00000000">
              <w:rPr>
                <w:rtl w:val="0"/>
              </w:rPr>
            </w:r>
          </w:p>
          <w:p w:rsidR="00000000" w:rsidDel="00000000" w:rsidP="00000000" w:rsidRDefault="00000000" w:rsidRPr="00000000" w14:paraId="000002FF">
            <w:pPr>
              <w:tabs>
                <w:tab w:val="left" w:leader="none" w:pos="1092"/>
                <w:tab w:val="left" w:leader="none" w:pos="1872"/>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-VĐCB: </w:t>
            </w:r>
          </w:p>
          <w:p w:rsidR="00000000" w:rsidDel="00000000" w:rsidP="00000000" w:rsidRDefault="00000000" w:rsidRPr="00000000" w14:paraId="00000300">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Đi trên ghế thể dục</w:t>
            </w:r>
          </w:p>
          <w:p w:rsidR="00000000" w:rsidDel="00000000" w:rsidP="00000000" w:rsidRDefault="00000000" w:rsidRPr="00000000" w14:paraId="0000030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-TCVĐ: Nhảy bì cắm cờ</w:t>
            </w:r>
          </w:p>
          <w:p w:rsidR="00000000" w:rsidDel="00000000" w:rsidP="00000000" w:rsidRDefault="00000000" w:rsidRPr="00000000" w14:paraId="00000302">
            <w:pPr>
              <w:spacing w:line="276" w:lineRule="auto"/>
              <w:rPr>
                <w:rFonts w:ascii="Times New Roman" w:cs="Times New Roman" w:eastAsia="Times New Roman" w:hAnsi="Times New Roman"/>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5">
            <w:pPr>
              <w:tabs>
                <w:tab w:val="left" w:leader="none" w:pos="99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PTTM</w:t>
            </w:r>
            <w:r w:rsidDel="00000000" w:rsidR="00000000" w:rsidRPr="00000000">
              <w:rPr>
                <w:rtl w:val="0"/>
              </w:rPr>
            </w:r>
          </w:p>
          <w:p w:rsidR="00000000" w:rsidDel="00000000" w:rsidP="00000000" w:rsidRDefault="00000000" w:rsidRPr="00000000" w14:paraId="00000306">
            <w:pPr>
              <w:tabs>
                <w:tab w:val="left" w:leader="none" w:pos="99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Tạo hình:</w:t>
            </w:r>
            <w:r w:rsidDel="00000000" w:rsidR="00000000" w:rsidRPr="00000000">
              <w:rPr>
                <w:rtl w:val="0"/>
              </w:rPr>
            </w:r>
          </w:p>
          <w:p w:rsidR="00000000" w:rsidDel="00000000" w:rsidP="00000000" w:rsidRDefault="00000000" w:rsidRPr="00000000" w14:paraId="0000030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Vẽ, tô màu con bướm</w:t>
            </w:r>
          </w:p>
          <w:p w:rsidR="00000000" w:rsidDel="00000000" w:rsidP="00000000" w:rsidRDefault="00000000" w:rsidRPr="00000000" w14:paraId="00000308">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ĐT )</w:t>
            </w:r>
          </w:p>
          <w:p w:rsidR="00000000" w:rsidDel="00000000" w:rsidP="00000000" w:rsidRDefault="00000000" w:rsidRPr="00000000" w14:paraId="00000309">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0A">
            <w:pPr>
              <w:tabs>
                <w:tab w:val="left" w:leader="none" w:pos="9900"/>
              </w:tabs>
              <w:jc w:val="cente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D">
            <w:pPr>
              <w:tabs>
                <w:tab w:val="left" w:leader="none" w:pos="990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PTNN</w:t>
            </w:r>
            <w:r w:rsidDel="00000000" w:rsidR="00000000" w:rsidRPr="00000000">
              <w:rPr>
                <w:rtl w:val="0"/>
              </w:rPr>
            </w:r>
          </w:p>
          <w:p w:rsidR="00000000" w:rsidDel="00000000" w:rsidP="00000000" w:rsidRDefault="00000000" w:rsidRPr="00000000" w14:paraId="0000030E">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Thơ:</w:t>
            </w:r>
            <w:r w:rsidDel="00000000" w:rsidR="00000000" w:rsidRPr="00000000">
              <w:rPr>
                <w:rtl w:val="0"/>
              </w:rPr>
            </w:r>
          </w:p>
          <w:p w:rsidR="00000000" w:rsidDel="00000000" w:rsidP="00000000" w:rsidRDefault="00000000" w:rsidRPr="00000000" w14:paraId="0000030F">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Chim chích bông</w:t>
            </w:r>
          </w:p>
          <w:p w:rsidR="00000000" w:rsidDel="00000000" w:rsidP="00000000" w:rsidRDefault="00000000" w:rsidRPr="00000000" w14:paraId="00000310">
            <w:pPr>
              <w:spacing w:line="276" w:lineRule="auto"/>
              <w:rPr>
                <w:rFonts w:ascii="Times New Roman" w:cs="Times New Roman" w:eastAsia="Times New Roman" w:hAnsi="Times New Roman"/>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1">
            <w:pPr>
              <w:tabs>
                <w:tab w:val="left" w:leader="none" w:pos="9900"/>
              </w:tabs>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PTTM</w:t>
            </w:r>
            <w:r w:rsidDel="00000000" w:rsidR="00000000" w:rsidRPr="00000000">
              <w:rPr>
                <w:rtl w:val="0"/>
              </w:rPr>
            </w:r>
          </w:p>
          <w:p w:rsidR="00000000" w:rsidDel="00000000" w:rsidP="00000000" w:rsidRDefault="00000000" w:rsidRPr="00000000" w14:paraId="00000312">
            <w:pPr>
              <w:tabs>
                <w:tab w:val="left" w:leader="none" w:pos="990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Âm nhạc:</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31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Biểu diễn cuối chủ đề:Chim chích bông,Cá vàng bơi, Một con vịt </w:t>
            </w:r>
          </w:p>
          <w:p w:rsidR="00000000" w:rsidDel="00000000" w:rsidP="00000000" w:rsidRDefault="00000000" w:rsidRPr="00000000" w14:paraId="0000031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Nghe hát: Chị ong nâu và em bé</w:t>
            </w:r>
          </w:p>
          <w:p w:rsidR="00000000" w:rsidDel="00000000" w:rsidP="00000000" w:rsidRDefault="00000000" w:rsidRPr="00000000" w14:paraId="0000031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TC: Ai nhanh hơn</w:t>
            </w:r>
          </w:p>
        </w:tc>
      </w:tr>
      <w:tr>
        <w:trPr>
          <w:cantSplit w:val="0"/>
          <w:trHeight w:val="263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7">
            <w:pPr>
              <w:rP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Chơi,hoạt động ở các </w:t>
            </w: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góc</w:t>
            </w: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Góc phân vai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Nấu ăn; cửa hàng bán thức ăn cho con vật, bác sỹ thú y.</w:t>
            </w: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Góc xây dựng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Xây Vườn bách thú, lắp ghép chuồng thú,lắp ghép đồ chơi theo ý thích</w:t>
            </w: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Góc học tập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trò chơi về số từ 1-5, tìm bóng của hình, phân nhóm con vật, tìm thức ăn và môi trường sống cho con vật, xếp số, vòng quay kỳ diệu . xem tranh ảnh, kể chuyện sáng tạo theo chủ đề con vật sống trong rừng….</w:t>
            </w: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Góc nghệ thuật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Tô màu, Nặn, vẽ tranh ảnh, làm  con vật sống trong rừng bằng nguyên liệu, hát múa về chủ đề con vật sống trong rừng, chơi với dụng cụ âm nhạc</w:t>
            </w: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Chơi ngoài hiên thềm: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với trò chơi giân gian, kỹ năng sống, cảm nhận của bé, trò chơi vận động, cùng bé làm đẹp</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9">
            <w:pPr>
              <w:rP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Chơi ngoài</w:t>
            </w: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trời</w:t>
            </w: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Hoạt động có mục đích: Quan sát con vật mà trẻ biết, quan sát cây hoa, cây xanh, cây rau, quan sát thời tiết, làm trải nghiệm, thí nghiệm, trải nghiệm đong nước vào chai</w:t>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Trò chơi vận động: Mèo bắt chuột, Mèo và chim sẻ, Gấu và người thợ săn, kéo co, đuổi bóng, kéo co, vận chuyển nước</w:t>
            </w: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tự do: cho trẻ chơi 1 số trò chơi cô đã chuẩn bị: Đi cà keo, nhảy dây, đá kiện, lắc vòng, kéo co……</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HĐTT:</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lưu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dân vũ , nhảy sufle dance với các lớp trong khối</w:t>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A">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Ăn, ngủ</w:t>
            </w: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Nhắc trẻ: Đánh răng bằng nước ấm</w:t>
            </w:r>
          </w:p>
          <w:p w:rsidR="00000000" w:rsidDel="00000000" w:rsidP="00000000" w:rsidRDefault="00000000" w:rsidRPr="00000000" w14:paraId="0000033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Rèn kỹ năng lấy gối, lấy chân, xếp gối, xếp chăn cho trẻ trong  giờ ngủ</w:t>
            </w:r>
          </w:p>
          <w:p w:rsidR="00000000" w:rsidDel="00000000" w:rsidP="00000000" w:rsidRDefault="00000000" w:rsidRPr="00000000" w14:paraId="0000033D">
            <w:pPr>
              <w:rPr>
                <w:rFonts w:ascii="Times New Roman" w:cs="Times New Roman" w:eastAsia="Times New Roman" w:hAnsi="Times New Roman"/>
                <w:b w:val="0"/>
                <w:vertAlign w:val="baseline"/>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8">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chiều</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9">
            <w:pPr>
              <w:tabs>
                <w:tab w:val="left" w:leader="none" w:pos="9900"/>
              </w:tabs>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PBTCM: </w:t>
            </w:r>
            <w:r w:rsidDel="00000000" w:rsidR="00000000" w:rsidRPr="00000000">
              <w:rPr>
                <w:rtl w:val="0"/>
              </w:rPr>
            </w:r>
          </w:p>
          <w:p w:rsidR="00000000" w:rsidDel="00000000" w:rsidP="00000000" w:rsidRDefault="00000000" w:rsidRPr="00000000" w14:paraId="0000034A">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Trò chơi học tập: Những con vật nào</w:t>
            </w:r>
          </w:p>
          <w:p w:rsidR="00000000" w:rsidDel="00000000" w:rsidP="00000000" w:rsidRDefault="00000000" w:rsidRPr="00000000" w14:paraId="0000034B">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E">
            <w:pPr>
              <w:tabs>
                <w:tab w:val="left" w:leader="none" w:pos="99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Thực hiện vở chủ đề</w:t>
            </w:r>
          </w:p>
          <w:p w:rsidR="00000000" w:rsidDel="00000000" w:rsidP="00000000" w:rsidRDefault="00000000" w:rsidRPr="00000000" w14:paraId="0000034F">
            <w:pPr>
              <w:tabs>
                <w:tab w:val="left" w:leader="none" w:pos="990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2">
            <w:pPr>
              <w:tabs>
                <w:tab w:val="left" w:leader="none" w:pos="990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trẻ nghe hát dân ca </w:t>
            </w:r>
          </w:p>
          <w:p w:rsidR="00000000" w:rsidDel="00000000" w:rsidP="00000000" w:rsidRDefault="00000000" w:rsidRPr="00000000" w14:paraId="00000353">
            <w:pPr>
              <w:tabs>
                <w:tab w:val="left" w:leader="none" w:pos="990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5">
            <w:pPr>
              <w:tabs>
                <w:tab w:val="left" w:leader="none" w:pos="990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Ôn bài cũ</w:t>
            </w:r>
          </w:p>
          <w:p w:rsidR="00000000" w:rsidDel="00000000" w:rsidP="00000000" w:rsidRDefault="00000000" w:rsidRPr="00000000" w14:paraId="00000356">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Thơ:</w:t>
            </w:r>
            <w:r w:rsidDel="00000000" w:rsidR="00000000" w:rsidRPr="00000000">
              <w:rPr>
                <w:rtl w:val="0"/>
              </w:rPr>
            </w:r>
          </w:p>
          <w:p w:rsidR="00000000" w:rsidDel="00000000" w:rsidP="00000000" w:rsidRDefault="00000000" w:rsidRPr="00000000" w14:paraId="00000357">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Chim chích bông</w:t>
            </w:r>
          </w:p>
          <w:p w:rsidR="00000000" w:rsidDel="00000000" w:rsidP="00000000" w:rsidRDefault="00000000" w:rsidRPr="00000000" w14:paraId="00000358">
            <w:pPr>
              <w:tabs>
                <w:tab w:val="left" w:leader="none" w:pos="9900"/>
              </w:tabs>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A">
            <w:pPr>
              <w:rPr/>
            </w:pPr>
            <w:r w:rsidDel="00000000" w:rsidR="00000000" w:rsidRPr="00000000">
              <w:rPr>
                <w:rtl w:val="0"/>
              </w:rPr>
              <w:t xml:space="preserve"> Biểu diễn văn nghệ</w:t>
            </w:r>
          </w:p>
          <w:p w:rsidR="00000000" w:rsidDel="00000000" w:rsidP="00000000" w:rsidRDefault="00000000" w:rsidRPr="00000000" w14:paraId="0000035B">
            <w:pPr>
              <w:rPr/>
            </w:pPr>
            <w:r w:rsidDel="00000000" w:rsidR="00000000" w:rsidRPr="00000000">
              <w:rPr>
                <w:rtl w:val="0"/>
              </w:rPr>
              <w:t xml:space="preserve">- Lao động vệ sinh</w:t>
            </w:r>
          </w:p>
          <w:p w:rsidR="00000000" w:rsidDel="00000000" w:rsidP="00000000" w:rsidRDefault="00000000" w:rsidRPr="00000000" w14:paraId="0000035C">
            <w:pPr>
              <w:rPr/>
            </w:pPr>
            <w:r w:rsidDel="00000000" w:rsidR="00000000" w:rsidRPr="00000000">
              <w:rPr>
                <w:rtl w:val="0"/>
              </w:rPr>
              <w:t xml:space="preserve">- Nêu gương cuối tuần.</w:t>
            </w:r>
          </w:p>
        </w:tc>
      </w:tr>
    </w:tbl>
    <w:p w:rsidR="00000000" w:rsidDel="00000000" w:rsidP="00000000" w:rsidRDefault="00000000" w:rsidRPr="00000000" w14:paraId="0000035D">
      <w:pPr>
        <w:rPr>
          <w:vertAlign w:val="baseline"/>
        </w:rPr>
      </w:pPr>
      <w:r w:rsidDel="00000000" w:rsidR="00000000" w:rsidRPr="00000000">
        <w:rPr>
          <w:rtl w:val="0"/>
        </w:rPr>
      </w:r>
    </w:p>
    <w:p w:rsidR="00000000" w:rsidDel="00000000" w:rsidP="00000000" w:rsidRDefault="00000000" w:rsidRPr="00000000" w14:paraId="0000035E">
      <w:pPr>
        <w:rPr>
          <w:vertAlign w:val="baseline"/>
        </w:rPr>
      </w:pPr>
      <w:r w:rsidDel="00000000" w:rsidR="00000000" w:rsidRPr="00000000">
        <w:rPr>
          <w:rtl w:val="0"/>
        </w:rPr>
      </w:r>
    </w:p>
    <w:sectPr>
      <w:pgSz w:h="16840" w:w="11907" w:orient="portrait"/>
      <w:pgMar w:bottom="284" w:top="426" w:left="709" w:right="4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0"/>
      <w:numFmt w:val="bullet"/>
      <w:lvlText w:val="-"/>
      <w:lvlJc w:val="left"/>
      <w:pPr>
        <w:ind w:left="1440" w:hanging="360"/>
      </w:pPr>
      <w:rPr>
        <w:rFonts w:ascii="Times New Roman" w:cs="Times New Roman" w:eastAsia="Times New Roman" w:hAnsi="Times New Roman"/>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nTime" w:hAnsi=".VnTime"/>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CharCharChar0">
    <w:name w:val="Char Char Char"/>
    <w:basedOn w:val="Normal"/>
    <w:next w:val="CharCharChar0"/>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CharCharChar">
    <w:name w:val="Char Char Char"/>
    <w:basedOn w:val="Normal"/>
    <w:next w:val="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DefaultParagraphFontParaCharCharCharCharChar">
    <w:name w:val="Default Paragraph Font Para Char Char Char Char Char"/>
    <w:next w:val="DefaultParagraphFontParaCharCharCharCharChar"/>
    <w:autoRedefine w:val="0"/>
    <w:hidden w:val="0"/>
    <w:qFormat w:val="0"/>
    <w:pPr>
      <w:tabs>
        <w:tab w:val="left" w:leader="none" w:pos="1152"/>
      </w:tabs>
      <w:suppressAutoHyphens w:val="1"/>
      <w:spacing w:after="120" w:before="120" w:line="312" w:lineRule="auto"/>
      <w:ind w:leftChars="-1" w:rightChars="0" w:firstLineChars="-1"/>
      <w:textDirection w:val="btLr"/>
      <w:textAlignment w:val="top"/>
      <w:outlineLvl w:val="0"/>
    </w:pPr>
    <w:rPr>
      <w:rFonts w:ascii="Arial" w:cs="Arial" w:hAnsi="Arial"/>
      <w:w w:val="100"/>
      <w:position w:val="-1"/>
      <w:sz w:val="26"/>
      <w:szCs w:val="26"/>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RPk7gpLOQQ1tbSTLwPGocXaxw==">CgMxLjA4AHIhMTR6eXdOLU1qYXNmWkgyNDhmc0U0UWthY0NmaGpfRkZW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2025-02-05T10:01:00Z</dcterms:created>
  <dc:creator>Admin</dc:creator>
</cp:coreProperties>
</file>